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0A58" w:rsidRPr="00272E93" w:rsidRDefault="00BD4E33" w:rsidP="00407B36">
      <w:pPr>
        <w:spacing w:before="100" w:beforeAutospacing="1" w:after="100" w:afterAutospacing="1"/>
        <w:jc w:val="center"/>
        <w:rPr>
          <w:rFonts w:ascii="微软雅黑" w:eastAsia="微软雅黑" w:hAnsi="微软雅黑" w:cs="Times New Roman"/>
          <w:b/>
          <w:sz w:val="24"/>
          <w:szCs w:val="24"/>
        </w:rPr>
      </w:pPr>
      <w:r w:rsidRPr="00272E93">
        <w:rPr>
          <w:rFonts w:ascii="微软雅黑" w:eastAsia="微软雅黑" w:hAnsi="微软雅黑" w:cs="Times New Roman"/>
          <w:b/>
          <w:sz w:val="24"/>
          <w:szCs w:val="24"/>
        </w:rPr>
        <w:t>R419智能呼吸</w:t>
      </w:r>
      <w:r w:rsidR="00240A58" w:rsidRPr="00272E93">
        <w:rPr>
          <w:rFonts w:ascii="微软雅黑" w:eastAsia="微软雅黑" w:hAnsi="微软雅黑" w:cs="Times New Roman"/>
          <w:b/>
          <w:sz w:val="24"/>
          <w:szCs w:val="24"/>
        </w:rPr>
        <w:t>机简易操作指南</w:t>
      </w:r>
      <w:bookmarkStart w:id="0" w:name="_GoBack"/>
      <w:bookmarkEnd w:id="0"/>
    </w:p>
    <w:p w:rsidR="005801D6" w:rsidRPr="00272E93" w:rsidRDefault="005801D6" w:rsidP="00407B36">
      <w:pPr>
        <w:pStyle w:val="2"/>
        <w:numPr>
          <w:ilvl w:val="0"/>
          <w:numId w:val="1"/>
        </w:numPr>
        <w:spacing w:before="100" w:beforeAutospacing="1" w:after="100" w:afterAutospacing="1" w:line="240" w:lineRule="auto"/>
        <w:rPr>
          <w:rFonts w:ascii="微软雅黑" w:eastAsia="微软雅黑" w:hAnsi="微软雅黑" w:cs="Times New Roman"/>
          <w:sz w:val="24"/>
        </w:rPr>
      </w:pPr>
      <w:r w:rsidRPr="00272E93">
        <w:rPr>
          <w:rFonts w:ascii="微软雅黑" w:eastAsia="微软雅黑" w:hAnsi="微软雅黑" w:cs="Times New Roman"/>
          <w:sz w:val="24"/>
        </w:rPr>
        <w:t>仪器组件介绍</w:t>
      </w:r>
    </w:p>
    <w:p w:rsidR="005801D6" w:rsidRPr="00272E93" w:rsidRDefault="00BD4E33" w:rsidP="00407B36">
      <w:pPr>
        <w:spacing w:before="100" w:beforeAutospacing="1" w:after="100" w:afterAutospacing="1"/>
        <w:jc w:val="center"/>
        <w:rPr>
          <w:rFonts w:ascii="微软雅黑" w:eastAsia="微软雅黑" w:hAnsi="微软雅黑" w:cs="Times New Roman"/>
          <w:sz w:val="24"/>
          <w:szCs w:val="24"/>
        </w:rPr>
      </w:pPr>
      <w:r w:rsidRPr="00272E93">
        <w:rPr>
          <w:rFonts w:ascii="微软雅黑" w:eastAsia="微软雅黑" w:hAnsi="微软雅黑" w:cs="Times New Roman"/>
          <w:noProof/>
          <w:sz w:val="24"/>
          <w:szCs w:val="24"/>
        </w:rPr>
        <w:drawing>
          <wp:inline distT="0" distB="0" distL="0" distR="0" wp14:anchorId="42490B5F" wp14:editId="26046E01">
            <wp:extent cx="3385226" cy="3353111"/>
            <wp:effectExtent l="0" t="0" r="5715" b="0"/>
            <wp:docPr id="15" name="图片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02"/>
                    <a:stretch/>
                  </pic:blipFill>
                  <pic:spPr bwMode="auto">
                    <a:xfrm>
                      <a:off x="0" y="0"/>
                      <a:ext cx="3385226" cy="33531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801D6" w:rsidRPr="00272E93" w:rsidRDefault="005801D6" w:rsidP="00407B36">
      <w:pPr>
        <w:spacing w:before="100" w:beforeAutospacing="1" w:after="100" w:afterAutospacing="1"/>
        <w:jc w:val="center"/>
        <w:rPr>
          <w:rFonts w:ascii="微软雅黑" w:eastAsia="微软雅黑" w:hAnsi="微软雅黑" w:cs="Times New Roman"/>
          <w:sz w:val="24"/>
          <w:szCs w:val="24"/>
        </w:rPr>
      </w:pPr>
    </w:p>
    <w:tbl>
      <w:tblPr>
        <w:tblStyle w:val="a5"/>
        <w:tblW w:w="0" w:type="auto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704"/>
        <w:gridCol w:w="1985"/>
        <w:gridCol w:w="5607"/>
      </w:tblGrid>
      <w:tr w:rsidR="00BD4E33" w:rsidRPr="00272E93" w:rsidTr="00272E93">
        <w:trPr>
          <w:trHeight w:val="47"/>
        </w:trPr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D4E33" w:rsidRPr="00272E93" w:rsidRDefault="00BD4E33" w:rsidP="00407B36">
            <w:pPr>
              <w:snapToGrid w:val="0"/>
              <w:spacing w:before="100" w:beforeAutospacing="1" w:after="100" w:afterAutospacing="1"/>
              <w:jc w:val="center"/>
              <w:rPr>
                <w:rFonts w:ascii="微软雅黑" w:eastAsia="微软雅黑" w:hAnsi="微软雅黑" w:cs="Times New Roman"/>
                <w:b/>
                <w:kern w:val="0"/>
                <w:sz w:val="24"/>
                <w:szCs w:val="24"/>
                <w:lang w:eastAsia="en-US"/>
              </w:rPr>
            </w:pPr>
            <w:proofErr w:type="spellStart"/>
            <w:r w:rsidRPr="00272E93">
              <w:rPr>
                <w:rFonts w:ascii="微软雅黑" w:eastAsia="微软雅黑" w:hAnsi="微软雅黑" w:cs="Times New Roman"/>
                <w:b/>
                <w:kern w:val="0"/>
                <w:sz w:val="24"/>
                <w:szCs w:val="24"/>
                <w:lang w:eastAsia="en-US"/>
              </w:rPr>
              <w:t>编号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D4E33" w:rsidRPr="00272E93" w:rsidRDefault="00BD4E33" w:rsidP="00407B36">
            <w:pPr>
              <w:snapToGrid w:val="0"/>
              <w:spacing w:before="100" w:beforeAutospacing="1" w:after="100" w:afterAutospacing="1"/>
              <w:jc w:val="center"/>
              <w:rPr>
                <w:rFonts w:ascii="微软雅黑" w:eastAsia="微软雅黑" w:hAnsi="微软雅黑" w:cs="Times New Roman"/>
                <w:b/>
                <w:kern w:val="0"/>
                <w:sz w:val="24"/>
                <w:szCs w:val="24"/>
                <w:lang w:eastAsia="en-US"/>
              </w:rPr>
            </w:pPr>
            <w:proofErr w:type="spellStart"/>
            <w:r w:rsidRPr="00272E93">
              <w:rPr>
                <w:rFonts w:ascii="微软雅黑" w:eastAsia="微软雅黑" w:hAnsi="微软雅黑" w:cs="Times New Roman"/>
                <w:b/>
                <w:kern w:val="0"/>
                <w:sz w:val="24"/>
                <w:szCs w:val="24"/>
                <w:lang w:eastAsia="en-US"/>
              </w:rPr>
              <w:t>部件</w:t>
            </w:r>
            <w:proofErr w:type="spellEnd"/>
          </w:p>
        </w:tc>
        <w:tc>
          <w:tcPr>
            <w:tcW w:w="56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D4E33" w:rsidRPr="00272E93" w:rsidRDefault="00BD4E33" w:rsidP="00407B36">
            <w:pPr>
              <w:snapToGrid w:val="0"/>
              <w:spacing w:before="100" w:beforeAutospacing="1" w:after="100" w:afterAutospacing="1"/>
              <w:ind w:firstLineChars="100" w:firstLine="240"/>
              <w:jc w:val="center"/>
              <w:rPr>
                <w:rFonts w:ascii="微软雅黑" w:eastAsia="微软雅黑" w:hAnsi="微软雅黑" w:cs="Times New Roman"/>
                <w:b/>
                <w:kern w:val="0"/>
                <w:sz w:val="24"/>
                <w:szCs w:val="24"/>
                <w:lang w:eastAsia="en-US"/>
              </w:rPr>
            </w:pPr>
            <w:proofErr w:type="spellStart"/>
            <w:r w:rsidRPr="00272E93">
              <w:rPr>
                <w:rFonts w:ascii="微软雅黑" w:eastAsia="微软雅黑" w:hAnsi="微软雅黑" w:cs="Times New Roman"/>
                <w:b/>
                <w:kern w:val="0"/>
                <w:sz w:val="24"/>
                <w:szCs w:val="24"/>
                <w:lang w:eastAsia="en-US"/>
              </w:rPr>
              <w:t>描述</w:t>
            </w:r>
            <w:proofErr w:type="spellEnd"/>
          </w:p>
        </w:tc>
      </w:tr>
      <w:tr w:rsidR="00BD4E33" w:rsidRPr="00272E93" w:rsidTr="00272E93"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BD4E33" w:rsidRPr="00272E93" w:rsidRDefault="00BD4E33" w:rsidP="00407B36">
            <w:pPr>
              <w:snapToGrid w:val="0"/>
              <w:spacing w:before="100" w:beforeAutospacing="1" w:after="100" w:afterAutospacing="1"/>
              <w:jc w:val="center"/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</w:pPr>
            <w:r w:rsidRPr="00272E93"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BD4E33" w:rsidRPr="00272E93" w:rsidRDefault="00BD4E33" w:rsidP="00407B36">
            <w:pPr>
              <w:snapToGrid w:val="0"/>
              <w:spacing w:before="100" w:beforeAutospacing="1" w:after="100" w:afterAutospacing="1"/>
              <w:jc w:val="center"/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</w:pPr>
            <w:proofErr w:type="spellStart"/>
            <w:r w:rsidRPr="00272E93"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  <w:t>风箱罩</w:t>
            </w:r>
            <w:proofErr w:type="spellEnd"/>
          </w:p>
        </w:tc>
        <w:tc>
          <w:tcPr>
            <w:tcW w:w="56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BD4E33" w:rsidRPr="00272E93" w:rsidRDefault="00BD4E33" w:rsidP="00407B36">
            <w:pPr>
              <w:snapToGrid w:val="0"/>
              <w:spacing w:before="100" w:beforeAutospacing="1" w:after="100" w:afterAutospacing="1"/>
              <w:rPr>
                <w:rFonts w:ascii="微软雅黑" w:eastAsia="微软雅黑" w:hAnsi="微软雅黑" w:cs="Times New Roman"/>
                <w:sz w:val="24"/>
                <w:szCs w:val="24"/>
              </w:rPr>
            </w:pPr>
            <w:r w:rsidRPr="00272E93">
              <w:rPr>
                <w:rFonts w:ascii="微软雅黑" w:eastAsia="微软雅黑" w:hAnsi="微软雅黑" w:cs="Times New Roman"/>
                <w:sz w:val="24"/>
                <w:szCs w:val="24"/>
              </w:rPr>
              <w:t>把外界气体和驱动气体隔离开</w:t>
            </w:r>
          </w:p>
        </w:tc>
      </w:tr>
      <w:tr w:rsidR="00BD4E33" w:rsidRPr="00272E93" w:rsidTr="00272E93"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BD4E33" w:rsidRPr="00272E93" w:rsidRDefault="00BD4E33" w:rsidP="00407B36">
            <w:pPr>
              <w:snapToGrid w:val="0"/>
              <w:spacing w:before="100" w:beforeAutospacing="1" w:after="100" w:afterAutospacing="1"/>
              <w:jc w:val="center"/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</w:pPr>
            <w:r w:rsidRPr="00272E93"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BD4E33" w:rsidRPr="00272E93" w:rsidRDefault="00BD4E33" w:rsidP="00407B36">
            <w:pPr>
              <w:snapToGrid w:val="0"/>
              <w:spacing w:before="100" w:beforeAutospacing="1" w:after="100" w:afterAutospacing="1"/>
              <w:jc w:val="center"/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</w:pPr>
            <w:proofErr w:type="spellStart"/>
            <w:r w:rsidRPr="00272E93"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  <w:t>风箱组件</w:t>
            </w:r>
            <w:proofErr w:type="spellEnd"/>
          </w:p>
        </w:tc>
        <w:tc>
          <w:tcPr>
            <w:tcW w:w="56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BD4E33" w:rsidRPr="00272E93" w:rsidRDefault="00BD4E33" w:rsidP="00407B36">
            <w:pPr>
              <w:snapToGrid w:val="0"/>
              <w:spacing w:before="100" w:beforeAutospacing="1" w:after="100" w:afterAutospacing="1"/>
              <w:rPr>
                <w:rFonts w:ascii="微软雅黑" w:eastAsia="微软雅黑" w:hAnsi="微软雅黑" w:cs="Times New Roman"/>
                <w:sz w:val="24"/>
                <w:szCs w:val="24"/>
              </w:rPr>
            </w:pPr>
            <w:r w:rsidRPr="00272E93">
              <w:rPr>
                <w:rFonts w:ascii="微软雅黑" w:eastAsia="微软雅黑" w:hAnsi="微软雅黑" w:cs="Times New Roman"/>
                <w:sz w:val="24"/>
                <w:szCs w:val="24"/>
              </w:rPr>
              <w:t>将新鲜氧气和麻醉气体输入</w:t>
            </w:r>
            <w:proofErr w:type="gramStart"/>
            <w:r w:rsidRPr="00272E93">
              <w:rPr>
                <w:rFonts w:ascii="微软雅黑" w:eastAsia="微软雅黑" w:hAnsi="微软雅黑" w:cs="Times New Roman"/>
                <w:sz w:val="24"/>
                <w:szCs w:val="24"/>
              </w:rPr>
              <w:t>至动物</w:t>
            </w:r>
            <w:proofErr w:type="gramEnd"/>
            <w:r w:rsidRPr="00272E93">
              <w:rPr>
                <w:rFonts w:ascii="微软雅黑" w:eastAsia="微软雅黑" w:hAnsi="微软雅黑" w:cs="Times New Roman"/>
                <w:sz w:val="24"/>
                <w:szCs w:val="24"/>
              </w:rPr>
              <w:t>肺部（内含黑色折叠囊）</w:t>
            </w:r>
          </w:p>
        </w:tc>
      </w:tr>
      <w:tr w:rsidR="00BD4E33" w:rsidRPr="00272E93" w:rsidTr="00272E93"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BD4E33" w:rsidRPr="00272E93" w:rsidRDefault="00BD4E33" w:rsidP="00407B36">
            <w:pPr>
              <w:snapToGrid w:val="0"/>
              <w:spacing w:before="100" w:beforeAutospacing="1" w:after="100" w:afterAutospacing="1"/>
              <w:jc w:val="center"/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</w:pPr>
            <w:r w:rsidRPr="00272E93"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BD4E33" w:rsidRPr="00272E93" w:rsidRDefault="00BD4E33" w:rsidP="00407B36">
            <w:pPr>
              <w:snapToGrid w:val="0"/>
              <w:spacing w:before="100" w:beforeAutospacing="1" w:after="100" w:afterAutospacing="1"/>
              <w:jc w:val="center"/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</w:pPr>
            <w:proofErr w:type="spellStart"/>
            <w:r w:rsidRPr="00272E93"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  <w:t>底座</w:t>
            </w:r>
            <w:proofErr w:type="spellEnd"/>
          </w:p>
        </w:tc>
        <w:tc>
          <w:tcPr>
            <w:tcW w:w="56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BD4E33" w:rsidRPr="00272E93" w:rsidRDefault="00BD4E33" w:rsidP="00407B36">
            <w:pPr>
              <w:snapToGrid w:val="0"/>
              <w:spacing w:before="100" w:beforeAutospacing="1" w:after="100" w:afterAutospacing="1"/>
              <w:rPr>
                <w:rFonts w:ascii="微软雅黑" w:eastAsia="微软雅黑" w:hAnsi="微软雅黑" w:cs="Times New Roman"/>
                <w:sz w:val="24"/>
                <w:szCs w:val="24"/>
                <w:lang w:eastAsia="en-US"/>
              </w:rPr>
            </w:pPr>
            <w:proofErr w:type="spellStart"/>
            <w:r w:rsidRPr="00272E93">
              <w:rPr>
                <w:rFonts w:ascii="微软雅黑" w:eastAsia="微软雅黑" w:hAnsi="微软雅黑" w:cs="Times New Roman"/>
                <w:sz w:val="24"/>
                <w:szCs w:val="24"/>
                <w:lang w:eastAsia="en-US"/>
              </w:rPr>
              <w:t>连接主机和风箱</w:t>
            </w:r>
            <w:proofErr w:type="spellEnd"/>
          </w:p>
        </w:tc>
      </w:tr>
      <w:tr w:rsidR="00BD4E33" w:rsidRPr="00272E93" w:rsidTr="00272E93"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BD4E33" w:rsidRPr="00272E93" w:rsidRDefault="00BD4E33" w:rsidP="00407B36">
            <w:pPr>
              <w:snapToGrid w:val="0"/>
              <w:spacing w:before="100" w:beforeAutospacing="1" w:after="100" w:afterAutospacing="1"/>
              <w:jc w:val="center"/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</w:pPr>
            <w:r w:rsidRPr="00272E93"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BD4E33" w:rsidRPr="00272E93" w:rsidRDefault="00BD4E33" w:rsidP="00407B36">
            <w:pPr>
              <w:snapToGrid w:val="0"/>
              <w:spacing w:before="100" w:beforeAutospacing="1" w:after="100" w:afterAutospacing="1"/>
              <w:jc w:val="center"/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</w:pPr>
            <w:proofErr w:type="spellStart"/>
            <w:r w:rsidRPr="00272E93"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  <w:t>显示屏</w:t>
            </w:r>
            <w:proofErr w:type="spellEnd"/>
          </w:p>
        </w:tc>
        <w:tc>
          <w:tcPr>
            <w:tcW w:w="56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BD4E33" w:rsidRPr="00272E93" w:rsidRDefault="00BD4E33" w:rsidP="00407B36">
            <w:pPr>
              <w:snapToGrid w:val="0"/>
              <w:spacing w:before="100" w:beforeAutospacing="1" w:after="100" w:afterAutospacing="1"/>
              <w:rPr>
                <w:rFonts w:ascii="微软雅黑" w:eastAsia="微软雅黑" w:hAnsi="微软雅黑" w:cs="Times New Roman"/>
                <w:sz w:val="24"/>
                <w:szCs w:val="24"/>
              </w:rPr>
            </w:pPr>
            <w:r w:rsidRPr="00272E93">
              <w:rPr>
                <w:rFonts w:ascii="微软雅黑" w:eastAsia="微软雅黑" w:hAnsi="微软雅黑" w:cs="Times New Roman"/>
                <w:sz w:val="24"/>
                <w:szCs w:val="24"/>
              </w:rPr>
              <w:t>显示设备运行信息、设置参数</w:t>
            </w:r>
          </w:p>
        </w:tc>
      </w:tr>
      <w:tr w:rsidR="00BD4E33" w:rsidRPr="00272E93" w:rsidTr="00272E93"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BD4E33" w:rsidRPr="00272E93" w:rsidRDefault="00BD4E33" w:rsidP="00407B36">
            <w:pPr>
              <w:snapToGrid w:val="0"/>
              <w:spacing w:before="100" w:beforeAutospacing="1" w:after="100" w:afterAutospacing="1"/>
              <w:jc w:val="center"/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</w:pPr>
            <w:r w:rsidRPr="00272E93"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BD4E33" w:rsidRPr="00272E93" w:rsidRDefault="00BD4E33" w:rsidP="00407B36">
            <w:pPr>
              <w:snapToGrid w:val="0"/>
              <w:spacing w:before="100" w:beforeAutospacing="1" w:after="100" w:afterAutospacing="1"/>
              <w:jc w:val="center"/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</w:pPr>
            <w:proofErr w:type="spellStart"/>
            <w:r w:rsidRPr="00272E93"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  <w:t>电池指示灯</w:t>
            </w:r>
            <w:proofErr w:type="spellEnd"/>
          </w:p>
        </w:tc>
        <w:tc>
          <w:tcPr>
            <w:tcW w:w="56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BD4E33" w:rsidRPr="00272E93" w:rsidRDefault="00BD4E33" w:rsidP="00407B36">
            <w:pPr>
              <w:snapToGrid w:val="0"/>
              <w:spacing w:before="100" w:beforeAutospacing="1" w:after="100" w:afterAutospacing="1"/>
              <w:rPr>
                <w:rFonts w:ascii="微软雅黑" w:eastAsia="微软雅黑" w:hAnsi="微软雅黑" w:cs="Times New Roman"/>
                <w:sz w:val="24"/>
                <w:szCs w:val="24"/>
              </w:rPr>
            </w:pPr>
            <w:r w:rsidRPr="00272E93">
              <w:rPr>
                <w:rFonts w:ascii="微软雅黑" w:eastAsia="微软雅黑" w:hAnsi="微软雅黑" w:cs="Times New Roman"/>
                <w:sz w:val="24"/>
                <w:szCs w:val="24"/>
              </w:rPr>
              <w:t>电池充电或开机状态设备由电池供电时，电池指示灯亮</w:t>
            </w:r>
          </w:p>
        </w:tc>
      </w:tr>
      <w:tr w:rsidR="00BD4E33" w:rsidRPr="00272E93" w:rsidTr="00272E93"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BD4E33" w:rsidRPr="00272E93" w:rsidRDefault="00BD4E33" w:rsidP="00407B36">
            <w:pPr>
              <w:snapToGrid w:val="0"/>
              <w:spacing w:before="100" w:beforeAutospacing="1" w:after="100" w:afterAutospacing="1"/>
              <w:jc w:val="center"/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</w:pPr>
            <w:r w:rsidRPr="00272E93"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BD4E33" w:rsidRPr="00272E93" w:rsidRDefault="00BD4E33" w:rsidP="00407B36">
            <w:pPr>
              <w:snapToGrid w:val="0"/>
              <w:spacing w:before="100" w:beforeAutospacing="1" w:after="100" w:afterAutospacing="1"/>
              <w:jc w:val="center"/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</w:pPr>
            <w:proofErr w:type="spellStart"/>
            <w:r w:rsidRPr="00272E93"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  <w:t>外接电源指示灯</w:t>
            </w:r>
            <w:proofErr w:type="spellEnd"/>
          </w:p>
        </w:tc>
        <w:tc>
          <w:tcPr>
            <w:tcW w:w="56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BD4E33" w:rsidRPr="00272E93" w:rsidRDefault="00BD4E33" w:rsidP="00407B36">
            <w:pPr>
              <w:snapToGrid w:val="0"/>
              <w:spacing w:before="100" w:beforeAutospacing="1" w:after="100" w:afterAutospacing="1"/>
              <w:rPr>
                <w:rFonts w:ascii="微软雅黑" w:eastAsia="微软雅黑" w:hAnsi="微软雅黑" w:cs="Times New Roman"/>
                <w:sz w:val="24"/>
                <w:szCs w:val="24"/>
              </w:rPr>
            </w:pPr>
            <w:r w:rsidRPr="00272E93">
              <w:rPr>
                <w:rFonts w:ascii="微软雅黑" w:eastAsia="微软雅黑" w:hAnsi="微软雅黑" w:cs="Times New Roman"/>
                <w:sz w:val="24"/>
                <w:szCs w:val="24"/>
              </w:rPr>
              <w:t>设备接入外部电源后，电源指示灯亮</w:t>
            </w:r>
          </w:p>
        </w:tc>
      </w:tr>
      <w:tr w:rsidR="00BD4E33" w:rsidRPr="00272E93" w:rsidTr="00272E93"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BD4E33" w:rsidRPr="00272E93" w:rsidRDefault="00BD4E33" w:rsidP="00407B36">
            <w:pPr>
              <w:snapToGrid w:val="0"/>
              <w:spacing w:before="100" w:beforeAutospacing="1" w:after="100" w:afterAutospacing="1"/>
              <w:jc w:val="center"/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</w:pPr>
            <w:r w:rsidRPr="00272E93"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BD4E33" w:rsidRPr="00272E93" w:rsidRDefault="00BD4E33" w:rsidP="00407B36">
            <w:pPr>
              <w:snapToGrid w:val="0"/>
              <w:spacing w:before="100" w:beforeAutospacing="1" w:after="100" w:afterAutospacing="1"/>
              <w:jc w:val="center"/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</w:pPr>
            <w:proofErr w:type="spellStart"/>
            <w:r w:rsidRPr="00272E93"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  <w:t>INSP.HOLD按键</w:t>
            </w:r>
            <w:proofErr w:type="spellEnd"/>
          </w:p>
        </w:tc>
        <w:tc>
          <w:tcPr>
            <w:tcW w:w="56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BD4E33" w:rsidRPr="00272E93" w:rsidRDefault="00BD4E33" w:rsidP="00407B36">
            <w:pPr>
              <w:snapToGrid w:val="0"/>
              <w:spacing w:before="100" w:beforeAutospacing="1" w:after="100" w:afterAutospacing="1"/>
              <w:rPr>
                <w:rFonts w:ascii="微软雅黑" w:eastAsia="微软雅黑" w:hAnsi="微软雅黑" w:cs="Times New Roman"/>
                <w:sz w:val="24"/>
                <w:szCs w:val="24"/>
              </w:rPr>
            </w:pPr>
            <w:r w:rsidRPr="00272E93">
              <w:rPr>
                <w:rFonts w:ascii="微软雅黑" w:eastAsia="微软雅黑" w:hAnsi="微软雅黑" w:cs="Times New Roman"/>
                <w:sz w:val="24"/>
                <w:szCs w:val="24"/>
              </w:rPr>
              <w:t>吸气末暂停键，长按时吸气暂停</w:t>
            </w:r>
          </w:p>
        </w:tc>
      </w:tr>
      <w:tr w:rsidR="00BD4E33" w:rsidRPr="00272E93" w:rsidTr="00272E93"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BD4E33" w:rsidRPr="00272E93" w:rsidRDefault="00BD4E33" w:rsidP="00407B36">
            <w:pPr>
              <w:snapToGrid w:val="0"/>
              <w:spacing w:before="100" w:beforeAutospacing="1" w:after="100" w:afterAutospacing="1"/>
              <w:jc w:val="center"/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</w:pPr>
            <w:r w:rsidRPr="00272E93"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BD4E33" w:rsidRPr="00272E93" w:rsidRDefault="00BD4E33" w:rsidP="00407B36">
            <w:pPr>
              <w:snapToGrid w:val="0"/>
              <w:spacing w:before="100" w:beforeAutospacing="1" w:after="100" w:afterAutospacing="1"/>
              <w:jc w:val="center"/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</w:pPr>
            <w:proofErr w:type="spellStart"/>
            <w:r w:rsidRPr="00272E93"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  <w:t>电源开关按键</w:t>
            </w:r>
            <w:proofErr w:type="spellEnd"/>
          </w:p>
        </w:tc>
        <w:tc>
          <w:tcPr>
            <w:tcW w:w="56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BD4E33" w:rsidRPr="00272E93" w:rsidRDefault="00BD4E33" w:rsidP="00407B36">
            <w:pPr>
              <w:snapToGrid w:val="0"/>
              <w:spacing w:before="100" w:beforeAutospacing="1" w:after="100" w:afterAutospacing="1"/>
              <w:rPr>
                <w:rFonts w:ascii="微软雅黑" w:eastAsia="微软雅黑" w:hAnsi="微软雅黑" w:cs="Times New Roman"/>
                <w:sz w:val="24"/>
                <w:szCs w:val="24"/>
              </w:rPr>
            </w:pPr>
            <w:proofErr w:type="gramStart"/>
            <w:r w:rsidRPr="00272E93">
              <w:rPr>
                <w:rFonts w:ascii="微软雅黑" w:eastAsia="微软雅黑" w:hAnsi="微软雅黑" w:cs="Times New Roman"/>
                <w:sz w:val="24"/>
                <w:szCs w:val="24"/>
              </w:rPr>
              <w:t>长按</w:t>
            </w:r>
            <w:proofErr w:type="gramEnd"/>
            <w:r w:rsidRPr="00272E93">
              <w:rPr>
                <w:rFonts w:ascii="微软雅黑" w:eastAsia="微软雅黑" w:hAnsi="微软雅黑" w:cs="Times New Roman"/>
                <w:sz w:val="24"/>
                <w:szCs w:val="24"/>
              </w:rPr>
              <w:t>1s开机，听到设备提示音，设备开启，进入自检</w:t>
            </w:r>
            <w:r w:rsidRPr="00272E93">
              <w:rPr>
                <w:rFonts w:ascii="微软雅黑" w:eastAsia="微软雅黑" w:hAnsi="微软雅黑" w:cs="Times New Roman"/>
                <w:sz w:val="24"/>
                <w:szCs w:val="24"/>
              </w:rPr>
              <w:lastRenderedPageBreak/>
              <w:t>界面；</w:t>
            </w:r>
            <w:proofErr w:type="gramStart"/>
            <w:r w:rsidRPr="00272E93">
              <w:rPr>
                <w:rFonts w:ascii="微软雅黑" w:eastAsia="微软雅黑" w:hAnsi="微软雅黑" w:cs="Times New Roman"/>
                <w:sz w:val="24"/>
                <w:szCs w:val="24"/>
              </w:rPr>
              <w:t>长按</w:t>
            </w:r>
            <w:proofErr w:type="gramEnd"/>
            <w:r w:rsidRPr="00272E93">
              <w:rPr>
                <w:rFonts w:ascii="微软雅黑" w:eastAsia="微软雅黑" w:hAnsi="微软雅黑" w:cs="Times New Roman"/>
                <w:sz w:val="24"/>
                <w:szCs w:val="24"/>
              </w:rPr>
              <w:t>3s设备关机</w:t>
            </w:r>
          </w:p>
        </w:tc>
      </w:tr>
    </w:tbl>
    <w:p w:rsidR="00BD4E33" w:rsidRPr="00272E93" w:rsidRDefault="00BD4E33" w:rsidP="00407B36">
      <w:pPr>
        <w:spacing w:before="100" w:beforeAutospacing="1" w:after="100" w:afterAutospacing="1"/>
        <w:jc w:val="center"/>
        <w:rPr>
          <w:rFonts w:ascii="微软雅黑" w:eastAsia="微软雅黑" w:hAnsi="微软雅黑" w:cs="Times New Roman"/>
          <w:sz w:val="24"/>
          <w:szCs w:val="24"/>
        </w:rPr>
      </w:pPr>
      <w:r w:rsidRPr="00272E93">
        <w:rPr>
          <w:rFonts w:ascii="微软雅黑" w:eastAsia="微软雅黑" w:hAnsi="微软雅黑" w:cs="Times New Roman"/>
          <w:noProof/>
          <w:sz w:val="24"/>
          <w:szCs w:val="24"/>
        </w:rPr>
        <w:lastRenderedPageBreak/>
        <w:drawing>
          <wp:inline distT="0" distB="0" distL="0" distR="0" wp14:anchorId="3DF524E9" wp14:editId="0C6E8373">
            <wp:extent cx="3599815" cy="3742690"/>
            <wp:effectExtent l="0" t="0" r="635" b="0"/>
            <wp:docPr id="16" name="图片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85" b="1353"/>
                    <a:stretch/>
                  </pic:blipFill>
                  <pic:spPr bwMode="auto">
                    <a:xfrm>
                      <a:off x="0" y="0"/>
                      <a:ext cx="3599815" cy="37426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a5"/>
        <w:tblW w:w="0" w:type="auto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704"/>
        <w:gridCol w:w="2268"/>
        <w:gridCol w:w="5324"/>
      </w:tblGrid>
      <w:tr w:rsidR="00F958C1" w:rsidRPr="00272E93" w:rsidTr="00BD4E33">
        <w:trPr>
          <w:trHeight w:val="74"/>
        </w:trPr>
        <w:tc>
          <w:tcPr>
            <w:tcW w:w="704" w:type="dxa"/>
            <w:tcBorders>
              <w:top w:val="single" w:sz="4" w:space="0" w:color="auto"/>
            </w:tcBorders>
            <w:vAlign w:val="center"/>
          </w:tcPr>
          <w:p w:rsidR="00F958C1" w:rsidRPr="00272E93" w:rsidRDefault="00F958C1" w:rsidP="00407B36">
            <w:pPr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</w:rPr>
            </w:pPr>
            <w:r w:rsidRPr="00272E93">
              <w:rPr>
                <w:rFonts w:ascii="微软雅黑" w:eastAsia="微软雅黑" w:hAnsi="微软雅黑" w:cs="Times New Roman"/>
                <w:b/>
                <w:sz w:val="24"/>
                <w:szCs w:val="24"/>
              </w:rPr>
              <w:t>编号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:rsidR="00F958C1" w:rsidRPr="00272E93" w:rsidRDefault="00F958C1" w:rsidP="00407B36">
            <w:pPr>
              <w:pStyle w:val="TableParagraph"/>
              <w:kinsoku w:val="0"/>
              <w:overflowPunct w:val="0"/>
              <w:spacing w:before="100" w:beforeAutospacing="1" w:after="100" w:afterAutospacing="1"/>
              <w:jc w:val="center"/>
              <w:rPr>
                <w:rFonts w:ascii="微软雅黑" w:eastAsia="微软雅黑" w:hAnsi="微软雅黑"/>
                <w:kern w:val="2"/>
              </w:rPr>
            </w:pPr>
            <w:r w:rsidRPr="00272E93">
              <w:rPr>
                <w:rFonts w:ascii="微软雅黑" w:eastAsia="微软雅黑" w:hAnsi="微软雅黑"/>
                <w:b/>
              </w:rPr>
              <w:t>部件</w:t>
            </w:r>
          </w:p>
        </w:tc>
        <w:tc>
          <w:tcPr>
            <w:tcW w:w="5324" w:type="dxa"/>
            <w:tcBorders>
              <w:top w:val="single" w:sz="4" w:space="0" w:color="auto"/>
            </w:tcBorders>
            <w:vAlign w:val="center"/>
          </w:tcPr>
          <w:p w:rsidR="00F958C1" w:rsidRPr="00272E93" w:rsidRDefault="00F958C1" w:rsidP="00407B36">
            <w:pPr>
              <w:autoSpaceDE w:val="0"/>
              <w:autoSpaceDN w:val="0"/>
              <w:adjustRightInd w:val="0"/>
              <w:spacing w:before="100" w:beforeAutospacing="1" w:after="100" w:afterAutospacing="1"/>
              <w:ind w:leftChars="46" w:left="97" w:rightChars="38" w:right="80"/>
              <w:jc w:val="center"/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</w:rPr>
            </w:pPr>
            <w:r w:rsidRPr="00272E93">
              <w:rPr>
                <w:rFonts w:ascii="微软雅黑" w:eastAsia="微软雅黑" w:hAnsi="微软雅黑" w:cs="Times New Roman"/>
                <w:b/>
                <w:sz w:val="24"/>
                <w:szCs w:val="24"/>
              </w:rPr>
              <w:t>描述</w:t>
            </w:r>
          </w:p>
        </w:tc>
      </w:tr>
      <w:tr w:rsidR="00BD4E33" w:rsidRPr="00272E93" w:rsidTr="00BD4E33">
        <w:trPr>
          <w:trHeight w:val="24"/>
        </w:trPr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BD4E33" w:rsidRPr="00272E93" w:rsidRDefault="00BD4E33" w:rsidP="00407B36">
            <w:pPr>
              <w:snapToGrid w:val="0"/>
              <w:spacing w:before="100" w:beforeAutospacing="1" w:after="100" w:afterAutospacing="1"/>
              <w:jc w:val="center"/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</w:pPr>
            <w:r w:rsidRPr="00272E93"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BD4E33" w:rsidRPr="00272E93" w:rsidRDefault="00BD4E33" w:rsidP="00407B36">
            <w:pPr>
              <w:snapToGrid w:val="0"/>
              <w:spacing w:before="100" w:beforeAutospacing="1" w:after="100" w:afterAutospacing="1"/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</w:pPr>
            <w:proofErr w:type="spellStart"/>
            <w:r w:rsidRPr="00272E93"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  <w:t>新鲜气体端口</w:t>
            </w:r>
            <w:proofErr w:type="spellEnd"/>
          </w:p>
        </w:tc>
        <w:tc>
          <w:tcPr>
            <w:tcW w:w="53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BD4E33" w:rsidRPr="00272E93" w:rsidRDefault="00BD4E33" w:rsidP="00407B36">
            <w:pPr>
              <w:snapToGrid w:val="0"/>
              <w:spacing w:before="100" w:beforeAutospacing="1" w:after="100" w:afterAutospacing="1"/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</w:pPr>
            <w:proofErr w:type="spellStart"/>
            <w:r w:rsidRPr="00272E93"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  <w:t>接麻醉机</w:t>
            </w:r>
            <w:proofErr w:type="spellEnd"/>
          </w:p>
        </w:tc>
      </w:tr>
      <w:tr w:rsidR="00BD4E33" w:rsidRPr="00272E93" w:rsidTr="00BD4E33">
        <w:trPr>
          <w:trHeight w:val="32"/>
        </w:trPr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BD4E33" w:rsidRPr="00272E93" w:rsidRDefault="00BD4E33" w:rsidP="00407B36">
            <w:pPr>
              <w:snapToGrid w:val="0"/>
              <w:spacing w:before="100" w:beforeAutospacing="1" w:after="100" w:afterAutospacing="1"/>
              <w:jc w:val="center"/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</w:pPr>
            <w:r w:rsidRPr="00272E93"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BD4E33" w:rsidRPr="00272E93" w:rsidRDefault="00BD4E33" w:rsidP="00407B36">
            <w:pPr>
              <w:snapToGrid w:val="0"/>
              <w:spacing w:before="100" w:beforeAutospacing="1" w:after="100" w:afterAutospacing="1"/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</w:pPr>
            <w:proofErr w:type="spellStart"/>
            <w:r w:rsidRPr="00272E93"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  <w:t>麻醉废气排放端口</w:t>
            </w:r>
            <w:proofErr w:type="spellEnd"/>
          </w:p>
        </w:tc>
        <w:tc>
          <w:tcPr>
            <w:tcW w:w="53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BD4E33" w:rsidRPr="00272E93" w:rsidRDefault="00BD4E33" w:rsidP="00407B36">
            <w:pPr>
              <w:snapToGrid w:val="0"/>
              <w:spacing w:before="100" w:beforeAutospacing="1" w:after="100" w:afterAutospacing="1"/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</w:pPr>
            <w:proofErr w:type="spellStart"/>
            <w:r w:rsidRPr="00272E93"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  <w:t>接气体回收罐</w:t>
            </w:r>
            <w:proofErr w:type="spellEnd"/>
          </w:p>
        </w:tc>
      </w:tr>
      <w:tr w:rsidR="00BD4E33" w:rsidRPr="00272E93" w:rsidTr="00BD4E33">
        <w:trPr>
          <w:trHeight w:val="54"/>
        </w:trPr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BD4E33" w:rsidRPr="00272E93" w:rsidRDefault="00BD4E33" w:rsidP="00407B36">
            <w:pPr>
              <w:snapToGrid w:val="0"/>
              <w:spacing w:before="100" w:beforeAutospacing="1" w:after="100" w:afterAutospacing="1"/>
              <w:jc w:val="center"/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</w:pPr>
            <w:r w:rsidRPr="00272E93"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BD4E33" w:rsidRPr="00272E93" w:rsidRDefault="00BD4E33" w:rsidP="00407B36">
            <w:pPr>
              <w:snapToGrid w:val="0"/>
              <w:spacing w:before="100" w:beforeAutospacing="1" w:after="100" w:afterAutospacing="1"/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</w:pPr>
            <w:r w:rsidRPr="00272E93"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  <w:t>17mm端口</w:t>
            </w:r>
          </w:p>
        </w:tc>
        <w:tc>
          <w:tcPr>
            <w:tcW w:w="53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BD4E33" w:rsidRPr="00272E93" w:rsidRDefault="00BD4E33" w:rsidP="00407B36">
            <w:pPr>
              <w:snapToGrid w:val="0"/>
              <w:spacing w:before="100" w:beforeAutospacing="1" w:after="100" w:afterAutospacing="1"/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</w:pPr>
            <w:proofErr w:type="spellStart"/>
            <w:r w:rsidRPr="00272E93"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  <w:t>接驱动气体端口</w:t>
            </w:r>
            <w:proofErr w:type="spellEnd"/>
          </w:p>
        </w:tc>
      </w:tr>
      <w:tr w:rsidR="00BD4E33" w:rsidRPr="00272E93" w:rsidTr="00BD4E33">
        <w:trPr>
          <w:trHeight w:val="17"/>
        </w:trPr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BD4E33" w:rsidRPr="00272E93" w:rsidRDefault="00BD4E33" w:rsidP="00407B36">
            <w:pPr>
              <w:snapToGrid w:val="0"/>
              <w:spacing w:before="100" w:beforeAutospacing="1" w:after="100" w:afterAutospacing="1"/>
              <w:jc w:val="center"/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</w:pPr>
            <w:r w:rsidRPr="00272E93"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BD4E33" w:rsidRPr="00272E93" w:rsidRDefault="00BD4E33" w:rsidP="00407B36">
            <w:pPr>
              <w:snapToGrid w:val="0"/>
              <w:spacing w:before="100" w:beforeAutospacing="1" w:after="100" w:afterAutospacing="1"/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</w:pPr>
            <w:proofErr w:type="spellStart"/>
            <w:r w:rsidRPr="00272E93"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  <w:t>气源端口</w:t>
            </w:r>
            <w:proofErr w:type="spellEnd"/>
          </w:p>
        </w:tc>
        <w:tc>
          <w:tcPr>
            <w:tcW w:w="53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BD4E33" w:rsidRPr="00272E93" w:rsidRDefault="00BD4E33" w:rsidP="00407B36">
            <w:pPr>
              <w:snapToGrid w:val="0"/>
              <w:spacing w:before="100" w:beforeAutospacing="1" w:after="100" w:afterAutospacing="1"/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</w:pPr>
            <w:proofErr w:type="spellStart"/>
            <w:r w:rsidRPr="00272E93"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  <w:t>氧气气源（或者空气</w:t>
            </w:r>
            <w:proofErr w:type="spellEnd"/>
            <w:r w:rsidRPr="00272E93"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  <w:t>）</w:t>
            </w:r>
          </w:p>
        </w:tc>
      </w:tr>
      <w:tr w:rsidR="00BD4E33" w:rsidRPr="00272E93" w:rsidTr="00BD4E33">
        <w:trPr>
          <w:trHeight w:val="17"/>
        </w:trPr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BD4E33" w:rsidRPr="00272E93" w:rsidRDefault="00BD4E33" w:rsidP="00407B36">
            <w:pPr>
              <w:snapToGrid w:val="0"/>
              <w:spacing w:before="100" w:beforeAutospacing="1" w:after="100" w:afterAutospacing="1"/>
              <w:jc w:val="center"/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</w:pPr>
            <w:r w:rsidRPr="00272E93"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BD4E33" w:rsidRPr="00272E93" w:rsidRDefault="00BD4E33" w:rsidP="00407B36">
            <w:pPr>
              <w:snapToGrid w:val="0"/>
              <w:spacing w:before="100" w:beforeAutospacing="1" w:after="100" w:afterAutospacing="1"/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</w:pPr>
            <w:proofErr w:type="spellStart"/>
            <w:r w:rsidRPr="00272E93"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  <w:t>压力传感器端口</w:t>
            </w:r>
            <w:proofErr w:type="spellEnd"/>
          </w:p>
        </w:tc>
        <w:tc>
          <w:tcPr>
            <w:tcW w:w="53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BD4E33" w:rsidRPr="00272E93" w:rsidRDefault="00BD4E33" w:rsidP="00407B36">
            <w:pPr>
              <w:snapToGrid w:val="0"/>
              <w:spacing w:before="100" w:beforeAutospacing="1" w:after="100" w:afterAutospacing="1"/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</w:pPr>
            <w:r w:rsidRPr="00272E93"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  <w:t>接22mm端口</w:t>
            </w:r>
          </w:p>
        </w:tc>
      </w:tr>
      <w:tr w:rsidR="00BD4E33" w:rsidRPr="00272E93" w:rsidTr="00BD4E33">
        <w:trPr>
          <w:trHeight w:val="17"/>
        </w:trPr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BD4E33" w:rsidRPr="00272E93" w:rsidRDefault="00BD4E33" w:rsidP="00407B36">
            <w:pPr>
              <w:snapToGrid w:val="0"/>
              <w:spacing w:before="100" w:beforeAutospacing="1" w:after="100" w:afterAutospacing="1"/>
              <w:jc w:val="center"/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</w:pPr>
            <w:r w:rsidRPr="00272E93"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BD4E33" w:rsidRPr="00272E93" w:rsidRDefault="00BD4E33" w:rsidP="00407B36">
            <w:pPr>
              <w:snapToGrid w:val="0"/>
              <w:spacing w:before="100" w:beforeAutospacing="1" w:after="100" w:afterAutospacing="1"/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</w:pPr>
            <w:proofErr w:type="spellStart"/>
            <w:r w:rsidRPr="00272E93"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  <w:t>排气口</w:t>
            </w:r>
            <w:proofErr w:type="spellEnd"/>
          </w:p>
        </w:tc>
        <w:tc>
          <w:tcPr>
            <w:tcW w:w="53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BD4E33" w:rsidRPr="00272E93" w:rsidRDefault="00BD4E33" w:rsidP="00407B36">
            <w:pPr>
              <w:snapToGrid w:val="0"/>
              <w:spacing w:before="100" w:beforeAutospacing="1" w:after="100" w:afterAutospacing="1"/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</w:pPr>
            <w:proofErr w:type="spellStart"/>
            <w:r w:rsidRPr="00272E93"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  <w:t>排出驱动气体的废气</w:t>
            </w:r>
            <w:proofErr w:type="spellEnd"/>
          </w:p>
        </w:tc>
      </w:tr>
      <w:tr w:rsidR="00BD4E33" w:rsidRPr="00272E93" w:rsidTr="00BD4E33">
        <w:trPr>
          <w:trHeight w:val="17"/>
        </w:trPr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BD4E33" w:rsidRPr="00272E93" w:rsidRDefault="00BD4E33" w:rsidP="00407B36">
            <w:pPr>
              <w:snapToGrid w:val="0"/>
              <w:spacing w:before="100" w:beforeAutospacing="1" w:after="100" w:afterAutospacing="1"/>
              <w:jc w:val="center"/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</w:pPr>
            <w:r w:rsidRPr="00272E93"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BD4E33" w:rsidRPr="00272E93" w:rsidRDefault="00BD4E33" w:rsidP="00407B36">
            <w:pPr>
              <w:snapToGrid w:val="0"/>
              <w:spacing w:before="100" w:beforeAutospacing="1" w:after="100" w:afterAutospacing="1"/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</w:pPr>
            <w:proofErr w:type="spellStart"/>
            <w:r w:rsidRPr="00272E93"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  <w:t>驱动气体端口</w:t>
            </w:r>
            <w:proofErr w:type="spellEnd"/>
          </w:p>
        </w:tc>
        <w:tc>
          <w:tcPr>
            <w:tcW w:w="53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BD4E33" w:rsidRPr="00272E93" w:rsidRDefault="00BD4E33" w:rsidP="00407B36">
            <w:pPr>
              <w:snapToGrid w:val="0"/>
              <w:spacing w:before="100" w:beforeAutospacing="1" w:after="100" w:afterAutospacing="1"/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</w:pPr>
            <w:r w:rsidRPr="00272E93"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  <w:t>接17mm端口</w:t>
            </w:r>
          </w:p>
        </w:tc>
      </w:tr>
      <w:tr w:rsidR="00BD4E33" w:rsidRPr="00272E93" w:rsidTr="00BD4E33">
        <w:trPr>
          <w:trHeight w:val="17"/>
        </w:trPr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BD4E33" w:rsidRPr="00272E93" w:rsidRDefault="00BD4E33" w:rsidP="00407B36">
            <w:pPr>
              <w:snapToGrid w:val="0"/>
              <w:spacing w:before="100" w:beforeAutospacing="1" w:after="100" w:afterAutospacing="1"/>
              <w:jc w:val="center"/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</w:pPr>
            <w:r w:rsidRPr="00272E93"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BD4E33" w:rsidRPr="00272E93" w:rsidRDefault="00BD4E33" w:rsidP="00407B36">
            <w:pPr>
              <w:snapToGrid w:val="0"/>
              <w:spacing w:before="100" w:beforeAutospacing="1" w:after="100" w:afterAutospacing="1"/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</w:pPr>
            <w:proofErr w:type="spellStart"/>
            <w:r w:rsidRPr="00272E93"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  <w:t>电源适配器接口</w:t>
            </w:r>
            <w:proofErr w:type="spellEnd"/>
          </w:p>
        </w:tc>
        <w:tc>
          <w:tcPr>
            <w:tcW w:w="53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BD4E33" w:rsidRPr="00272E93" w:rsidRDefault="00BD4E33" w:rsidP="00407B36">
            <w:pPr>
              <w:snapToGrid w:val="0"/>
              <w:spacing w:before="100" w:beforeAutospacing="1" w:after="100" w:afterAutospacing="1"/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</w:pPr>
            <w:proofErr w:type="spellStart"/>
            <w:r w:rsidRPr="00272E93">
              <w:rPr>
                <w:rFonts w:ascii="微软雅黑" w:eastAsia="微软雅黑" w:hAnsi="微软雅黑" w:cs="Times New Roman"/>
                <w:color w:val="000000"/>
                <w:kern w:val="0"/>
                <w:sz w:val="24"/>
                <w:szCs w:val="24"/>
                <w:lang w:eastAsia="en-US"/>
              </w:rPr>
              <w:t>电源输入口</w:t>
            </w:r>
            <w:proofErr w:type="spellEnd"/>
          </w:p>
        </w:tc>
      </w:tr>
    </w:tbl>
    <w:p w:rsidR="00240A58" w:rsidRPr="00272E93" w:rsidRDefault="00240A58" w:rsidP="00407B36">
      <w:pPr>
        <w:pStyle w:val="2"/>
        <w:numPr>
          <w:ilvl w:val="0"/>
          <w:numId w:val="1"/>
        </w:numPr>
        <w:spacing w:before="100" w:beforeAutospacing="1" w:after="100" w:afterAutospacing="1" w:line="240" w:lineRule="auto"/>
        <w:rPr>
          <w:rFonts w:ascii="微软雅黑" w:eastAsia="微软雅黑" w:hAnsi="微软雅黑" w:cs="Times New Roman"/>
          <w:sz w:val="24"/>
        </w:rPr>
      </w:pPr>
      <w:r w:rsidRPr="00272E93">
        <w:rPr>
          <w:rFonts w:ascii="微软雅黑" w:eastAsia="微软雅黑" w:hAnsi="微软雅黑" w:cs="Times New Roman"/>
          <w:sz w:val="24"/>
        </w:rPr>
        <w:lastRenderedPageBreak/>
        <w:t>操作流程</w:t>
      </w:r>
    </w:p>
    <w:p w:rsidR="00BD4E33" w:rsidRPr="00272E93" w:rsidRDefault="00BD4E33" w:rsidP="00407B36">
      <w:pPr>
        <w:pStyle w:val="3"/>
        <w:spacing w:before="100" w:beforeAutospacing="1" w:after="100" w:afterAutospacing="1" w:line="240" w:lineRule="auto"/>
        <w:rPr>
          <w:rFonts w:ascii="微软雅黑" w:eastAsia="微软雅黑" w:hAnsi="微软雅黑" w:cs="Times New Roman"/>
          <w:sz w:val="24"/>
          <w:szCs w:val="24"/>
        </w:rPr>
      </w:pPr>
      <w:bookmarkStart w:id="1" w:name="_Toc69811638"/>
      <w:bookmarkStart w:id="2" w:name="_Toc79756664"/>
      <w:bookmarkStart w:id="3" w:name="_Toc79756665"/>
      <w:r w:rsidRPr="00272E93">
        <w:rPr>
          <w:rFonts w:ascii="微软雅黑" w:eastAsia="微软雅黑" w:hAnsi="微软雅黑" w:cs="Times New Roman"/>
          <w:sz w:val="24"/>
          <w:szCs w:val="24"/>
        </w:rPr>
        <w:t xml:space="preserve">2.1 </w:t>
      </w:r>
      <w:r w:rsidR="00F92F9B" w:rsidRPr="00272E93">
        <w:rPr>
          <w:rFonts w:ascii="微软雅黑" w:eastAsia="微软雅黑" w:hAnsi="微软雅黑" w:cs="Times New Roman"/>
          <w:sz w:val="24"/>
          <w:szCs w:val="24"/>
        </w:rPr>
        <w:t>使用前的</w:t>
      </w:r>
      <w:r w:rsidRPr="00272E93">
        <w:rPr>
          <w:rFonts w:ascii="微软雅黑" w:eastAsia="微软雅黑" w:hAnsi="微软雅黑" w:cs="Times New Roman"/>
          <w:sz w:val="24"/>
          <w:szCs w:val="24"/>
        </w:rPr>
        <w:t>检测</w:t>
      </w:r>
      <w:bookmarkEnd w:id="1"/>
    </w:p>
    <w:p w:rsidR="00BD4E33" w:rsidRPr="00272E93" w:rsidRDefault="00BD4E33" w:rsidP="00407B36">
      <w:pPr>
        <w:pStyle w:val="a7"/>
        <w:numPr>
          <w:ilvl w:val="0"/>
          <w:numId w:val="34"/>
        </w:numPr>
        <w:autoSpaceDE w:val="0"/>
        <w:autoSpaceDN w:val="0"/>
        <w:adjustRightInd w:val="0"/>
        <w:snapToGrid w:val="0"/>
        <w:spacing w:before="100" w:beforeAutospacing="1" w:after="100" w:afterAutospacing="1"/>
        <w:ind w:left="0" w:firstLineChars="0"/>
        <w:jc w:val="left"/>
        <w:rPr>
          <w:rFonts w:ascii="微软雅黑" w:eastAsia="微软雅黑" w:hAnsi="微软雅黑" w:cs="Times New Roman"/>
          <w:spacing w:val="-2"/>
          <w:sz w:val="24"/>
          <w:szCs w:val="24"/>
        </w:rPr>
      </w:pPr>
      <w:r w:rsidRPr="00272E93">
        <w:rPr>
          <w:rFonts w:ascii="微软雅黑" w:eastAsia="微软雅黑" w:hAnsi="微软雅黑" w:cs="Times New Roman"/>
          <w:spacing w:val="-2"/>
          <w:sz w:val="24"/>
          <w:szCs w:val="24"/>
        </w:rPr>
        <w:t>连接麻醉机和R419智能呼吸机的气源管路，打开气源开关，调整压力输出为 50psi（气体输出压力必须处于41-87psi之间）。</w:t>
      </w:r>
    </w:p>
    <w:p w:rsidR="00BD4E33" w:rsidRPr="00272E93" w:rsidRDefault="00BD4E33" w:rsidP="00407B36">
      <w:pPr>
        <w:pStyle w:val="a7"/>
        <w:numPr>
          <w:ilvl w:val="0"/>
          <w:numId w:val="34"/>
        </w:numPr>
        <w:autoSpaceDE w:val="0"/>
        <w:autoSpaceDN w:val="0"/>
        <w:adjustRightInd w:val="0"/>
        <w:snapToGrid w:val="0"/>
        <w:spacing w:before="100" w:beforeAutospacing="1" w:after="100" w:afterAutospacing="1"/>
        <w:ind w:left="0" w:firstLineChars="0"/>
        <w:jc w:val="left"/>
        <w:rPr>
          <w:rFonts w:ascii="微软雅黑" w:eastAsia="微软雅黑" w:hAnsi="微软雅黑" w:cs="Times New Roman"/>
          <w:spacing w:val="-2"/>
          <w:sz w:val="24"/>
          <w:szCs w:val="24"/>
        </w:rPr>
      </w:pPr>
      <w:r w:rsidRPr="00272E93">
        <w:rPr>
          <w:rFonts w:ascii="微软雅黑" w:eastAsia="微软雅黑" w:hAnsi="微软雅黑" w:cs="Times New Roman"/>
          <w:spacing w:val="-2"/>
          <w:sz w:val="24"/>
          <w:szCs w:val="24"/>
        </w:rPr>
        <w:t>确认将麻醉机蒸发罐开关调整为“0”刻度的位置，麻醉机切换到循环呼吸</w:t>
      </w:r>
      <w:r w:rsidRPr="00272E93">
        <w:rPr>
          <w:rFonts w:ascii="微软雅黑" w:eastAsia="微软雅黑" w:hAnsi="微软雅黑" w:cs="Times New Roman"/>
          <w:noProof/>
          <w:sz w:val="24"/>
          <w:szCs w:val="24"/>
        </w:rPr>
        <w:drawing>
          <wp:anchor distT="0" distB="0" distL="114300" distR="114300" simplePos="0" relativeHeight="251718656" behindDoc="0" locked="0" layoutInCell="1" allowOverlap="1">
            <wp:simplePos x="0" y="0"/>
            <wp:positionH relativeFrom="margin">
              <wp:posOffset>2531110</wp:posOffset>
            </wp:positionH>
            <wp:positionV relativeFrom="paragraph">
              <wp:posOffset>45085</wp:posOffset>
            </wp:positionV>
            <wp:extent cx="2736000" cy="1108710"/>
            <wp:effectExtent l="0" t="0" r="7620" b="0"/>
            <wp:wrapSquare wrapText="bothSides"/>
            <wp:docPr id="18" name="图片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6000" cy="1108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2E93">
        <w:rPr>
          <w:rFonts w:ascii="微软雅黑" w:eastAsia="微软雅黑" w:hAnsi="微软雅黑" w:cs="Times New Roman"/>
          <w:spacing w:val="-2"/>
          <w:sz w:val="24"/>
          <w:szCs w:val="24"/>
        </w:rPr>
        <w:t>回路，关闭APL阀。</w:t>
      </w:r>
    </w:p>
    <w:p w:rsidR="00BD4E33" w:rsidRPr="00272E93" w:rsidRDefault="00BD4E33" w:rsidP="00407B36">
      <w:pPr>
        <w:pStyle w:val="a7"/>
        <w:autoSpaceDE w:val="0"/>
        <w:autoSpaceDN w:val="0"/>
        <w:adjustRightInd w:val="0"/>
        <w:snapToGrid w:val="0"/>
        <w:spacing w:before="100" w:beforeAutospacing="1" w:after="100" w:afterAutospacing="1"/>
        <w:ind w:firstLineChars="0" w:firstLine="0"/>
        <w:jc w:val="left"/>
        <w:rPr>
          <w:rFonts w:ascii="微软雅黑" w:eastAsia="微软雅黑" w:hAnsi="微软雅黑" w:cs="Times New Roman"/>
          <w:spacing w:val="-2"/>
          <w:sz w:val="24"/>
          <w:szCs w:val="24"/>
        </w:rPr>
      </w:pPr>
    </w:p>
    <w:p w:rsidR="00BD4E33" w:rsidRPr="00272E93" w:rsidRDefault="00BD4E33" w:rsidP="00407B36">
      <w:pPr>
        <w:pStyle w:val="a7"/>
        <w:numPr>
          <w:ilvl w:val="0"/>
          <w:numId w:val="34"/>
        </w:numPr>
        <w:autoSpaceDE w:val="0"/>
        <w:autoSpaceDN w:val="0"/>
        <w:adjustRightInd w:val="0"/>
        <w:snapToGrid w:val="0"/>
        <w:spacing w:before="100" w:beforeAutospacing="1" w:after="100" w:afterAutospacing="1"/>
        <w:ind w:left="0" w:firstLineChars="0"/>
        <w:jc w:val="left"/>
        <w:rPr>
          <w:rFonts w:ascii="微软雅黑" w:eastAsia="微软雅黑" w:hAnsi="微软雅黑" w:cs="Times New Roman"/>
          <w:spacing w:val="-2"/>
          <w:sz w:val="24"/>
          <w:szCs w:val="24"/>
        </w:rPr>
      </w:pPr>
      <w:r w:rsidRPr="00272E93">
        <w:rPr>
          <w:rFonts w:ascii="微软雅黑" w:eastAsia="微软雅黑" w:hAnsi="微软雅黑" w:cs="Times New Roman"/>
          <w:noProof/>
          <w:sz w:val="24"/>
          <w:szCs w:val="24"/>
        </w:rPr>
        <w:drawing>
          <wp:anchor distT="0" distB="0" distL="114300" distR="114300" simplePos="0" relativeHeight="25171968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673006</wp:posOffset>
            </wp:positionV>
            <wp:extent cx="2735580" cy="1141730"/>
            <wp:effectExtent l="0" t="0" r="7620" b="1270"/>
            <wp:wrapSquare wrapText="bothSides"/>
            <wp:docPr id="19" name="图片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5580" cy="1141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2E93">
        <w:rPr>
          <w:rFonts w:ascii="微软雅黑" w:eastAsia="微软雅黑" w:hAnsi="微软雅黑" w:cs="Times New Roman"/>
          <w:spacing w:val="-2"/>
          <w:sz w:val="24"/>
          <w:szCs w:val="24"/>
        </w:rPr>
        <w:t>连接呼吸机与麻醉系统。将麻醉机上的呼吸袋取下，用螺纹管将风箱底座上的 22mm端口和麻醉机的呼吸袋接口连接起来；</w:t>
      </w:r>
    </w:p>
    <w:p w:rsidR="00BD4E33" w:rsidRPr="00272E93" w:rsidRDefault="00BD4E33" w:rsidP="00407B36">
      <w:pPr>
        <w:pStyle w:val="a7"/>
        <w:autoSpaceDE w:val="0"/>
        <w:autoSpaceDN w:val="0"/>
        <w:adjustRightInd w:val="0"/>
        <w:snapToGrid w:val="0"/>
        <w:spacing w:before="100" w:beforeAutospacing="1" w:after="100" w:afterAutospacing="1"/>
        <w:ind w:firstLineChars="0" w:firstLine="0"/>
        <w:jc w:val="left"/>
        <w:rPr>
          <w:rFonts w:ascii="微软雅黑" w:eastAsia="微软雅黑" w:hAnsi="微软雅黑" w:cs="Times New Roman"/>
          <w:spacing w:val="-2"/>
          <w:sz w:val="24"/>
          <w:szCs w:val="24"/>
        </w:rPr>
      </w:pPr>
    </w:p>
    <w:p w:rsidR="00BD4E33" w:rsidRPr="00272E93" w:rsidRDefault="00BD4E33" w:rsidP="00407B36">
      <w:pPr>
        <w:pStyle w:val="a7"/>
        <w:numPr>
          <w:ilvl w:val="0"/>
          <w:numId w:val="34"/>
        </w:numPr>
        <w:autoSpaceDE w:val="0"/>
        <w:autoSpaceDN w:val="0"/>
        <w:adjustRightInd w:val="0"/>
        <w:snapToGrid w:val="0"/>
        <w:spacing w:before="100" w:beforeAutospacing="1" w:after="100" w:afterAutospacing="1"/>
        <w:ind w:left="0" w:firstLineChars="0"/>
        <w:jc w:val="left"/>
        <w:rPr>
          <w:rFonts w:ascii="微软雅黑" w:eastAsia="微软雅黑" w:hAnsi="微软雅黑" w:cs="Times New Roman"/>
          <w:spacing w:val="-2"/>
          <w:sz w:val="24"/>
          <w:szCs w:val="24"/>
        </w:rPr>
      </w:pPr>
      <w:r w:rsidRPr="00272E93">
        <w:rPr>
          <w:rFonts w:ascii="微软雅黑" w:eastAsia="微软雅黑" w:hAnsi="微软雅黑" w:cs="Times New Roman"/>
          <w:noProof/>
          <w:sz w:val="24"/>
          <w:szCs w:val="24"/>
        </w:rPr>
        <w:drawing>
          <wp:anchor distT="0" distB="0" distL="114300" distR="114300" simplePos="0" relativeHeight="25172070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547275</wp:posOffset>
            </wp:positionV>
            <wp:extent cx="2736000" cy="1640196"/>
            <wp:effectExtent l="0" t="0" r="7620" b="0"/>
            <wp:wrapSquare wrapText="bothSides"/>
            <wp:docPr id="50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000" cy="1640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2E93">
        <w:rPr>
          <w:rFonts w:ascii="微软雅黑" w:eastAsia="微软雅黑" w:hAnsi="微软雅黑" w:cs="Times New Roman"/>
          <w:spacing w:val="-9"/>
          <w:sz w:val="24"/>
          <w:szCs w:val="24"/>
          <w:lang w:val="zh-CN" w:bidi="zh-CN"/>
        </w:rPr>
        <w:t>连接呼吸机与气体回收系统。将</w:t>
      </w:r>
      <w:r w:rsidRPr="00272E93">
        <w:rPr>
          <w:rFonts w:ascii="微软雅黑" w:eastAsia="微软雅黑" w:hAnsi="微软雅黑" w:cs="Times New Roman"/>
          <w:sz w:val="24"/>
          <w:szCs w:val="24"/>
          <w:lang w:val="zh-CN" w:bidi="zh-CN"/>
        </w:rPr>
        <w:t>22mm</w:t>
      </w:r>
      <w:r w:rsidRPr="00272E93">
        <w:rPr>
          <w:rFonts w:ascii="微软雅黑" w:eastAsia="微软雅黑" w:hAnsi="微软雅黑" w:cs="Times New Roman"/>
          <w:spacing w:val="-9"/>
          <w:sz w:val="24"/>
          <w:szCs w:val="24"/>
          <w:lang w:val="zh-CN" w:bidi="zh-CN"/>
        </w:rPr>
        <w:t xml:space="preserve"> </w:t>
      </w:r>
      <w:r w:rsidRPr="00272E93">
        <w:rPr>
          <w:rFonts w:ascii="微软雅黑" w:eastAsia="微软雅黑" w:hAnsi="微软雅黑" w:cs="Times New Roman"/>
          <w:spacing w:val="-1"/>
          <w:sz w:val="24"/>
          <w:szCs w:val="24"/>
          <w:lang w:val="zh-CN" w:bidi="zh-CN"/>
        </w:rPr>
        <w:t>波纹管接头连接至风箱底座上的</w:t>
      </w:r>
      <w:r w:rsidRPr="00272E93">
        <w:rPr>
          <w:rFonts w:ascii="微软雅黑" w:eastAsia="微软雅黑" w:hAnsi="微软雅黑" w:cs="Times New Roman"/>
          <w:sz w:val="24"/>
          <w:szCs w:val="24"/>
          <w:lang w:val="zh-CN" w:bidi="zh-CN"/>
        </w:rPr>
        <w:t>30mm</w:t>
      </w:r>
      <w:r w:rsidRPr="00272E93">
        <w:rPr>
          <w:rFonts w:ascii="微软雅黑" w:eastAsia="微软雅黑" w:hAnsi="微软雅黑" w:cs="Times New Roman"/>
          <w:spacing w:val="-9"/>
          <w:sz w:val="24"/>
          <w:szCs w:val="24"/>
          <w:lang w:val="zh-CN" w:bidi="zh-CN"/>
        </w:rPr>
        <w:t xml:space="preserve"> </w:t>
      </w:r>
      <w:r w:rsidRPr="00272E93">
        <w:rPr>
          <w:rFonts w:ascii="微软雅黑" w:eastAsia="微软雅黑" w:hAnsi="微软雅黑" w:cs="Times New Roman"/>
          <w:sz w:val="24"/>
          <w:szCs w:val="24"/>
          <w:lang w:val="zh-CN" w:bidi="zh-CN"/>
        </w:rPr>
        <w:t xml:space="preserve">端口， </w:t>
      </w:r>
      <w:r w:rsidRPr="00272E93">
        <w:rPr>
          <w:rFonts w:ascii="微软雅黑" w:eastAsia="微软雅黑" w:hAnsi="微软雅黑" w:cs="Times New Roman"/>
          <w:spacing w:val="-3"/>
          <w:sz w:val="24"/>
          <w:szCs w:val="24"/>
          <w:lang w:val="zh-CN" w:bidi="zh-CN"/>
        </w:rPr>
        <w:t>然后可使用波纹管与气体回收罐</w:t>
      </w:r>
      <w:r w:rsidRPr="00272E93">
        <w:rPr>
          <w:rFonts w:ascii="微软雅黑" w:eastAsia="微软雅黑" w:hAnsi="微软雅黑" w:cs="Times New Roman"/>
          <w:spacing w:val="-2"/>
          <w:sz w:val="24"/>
          <w:szCs w:val="24"/>
          <w:lang w:val="zh-CN" w:bidi="zh-CN"/>
        </w:rPr>
        <w:t>连接。</w:t>
      </w:r>
    </w:p>
    <w:p w:rsidR="00BD4E33" w:rsidRPr="00272E93" w:rsidRDefault="00BD4E33" w:rsidP="00407B36">
      <w:pPr>
        <w:pStyle w:val="a7"/>
        <w:autoSpaceDE w:val="0"/>
        <w:autoSpaceDN w:val="0"/>
        <w:adjustRightInd w:val="0"/>
        <w:snapToGrid w:val="0"/>
        <w:spacing w:before="100" w:beforeAutospacing="1" w:after="100" w:afterAutospacing="1"/>
        <w:ind w:firstLineChars="0" w:firstLine="0"/>
        <w:jc w:val="center"/>
        <w:rPr>
          <w:rFonts w:ascii="微软雅黑" w:eastAsia="微软雅黑" w:hAnsi="微软雅黑" w:cs="Times New Roman"/>
          <w:spacing w:val="-2"/>
          <w:sz w:val="24"/>
          <w:szCs w:val="24"/>
        </w:rPr>
      </w:pPr>
    </w:p>
    <w:p w:rsidR="00BD4E33" w:rsidRPr="00272E93" w:rsidRDefault="00BD4E33" w:rsidP="00407B36">
      <w:pPr>
        <w:pStyle w:val="a7"/>
        <w:numPr>
          <w:ilvl w:val="0"/>
          <w:numId w:val="34"/>
        </w:numPr>
        <w:autoSpaceDE w:val="0"/>
        <w:autoSpaceDN w:val="0"/>
        <w:adjustRightInd w:val="0"/>
        <w:snapToGrid w:val="0"/>
        <w:spacing w:before="100" w:beforeAutospacing="1" w:after="100" w:afterAutospacing="1"/>
        <w:ind w:left="0" w:firstLineChars="0"/>
        <w:jc w:val="left"/>
        <w:rPr>
          <w:rFonts w:ascii="微软雅黑" w:eastAsia="微软雅黑" w:hAnsi="微软雅黑" w:cs="Times New Roman"/>
          <w:spacing w:val="-2"/>
          <w:sz w:val="24"/>
          <w:szCs w:val="24"/>
        </w:rPr>
      </w:pPr>
      <w:r w:rsidRPr="00272E93">
        <w:rPr>
          <w:rFonts w:ascii="微软雅黑" w:eastAsia="微软雅黑" w:hAnsi="微软雅黑" w:cs="Times New Roman"/>
          <w:noProof/>
          <w:sz w:val="24"/>
          <w:szCs w:val="24"/>
        </w:rPr>
        <w:drawing>
          <wp:anchor distT="0" distB="0" distL="114300" distR="114300" simplePos="0" relativeHeight="25172172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918926</wp:posOffset>
            </wp:positionV>
            <wp:extent cx="2736000" cy="1640569"/>
            <wp:effectExtent l="0" t="0" r="7620" b="0"/>
            <wp:wrapSquare wrapText="bothSides"/>
            <wp:docPr id="499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000" cy="1640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2E93">
        <w:rPr>
          <w:rFonts w:ascii="微软雅黑" w:eastAsia="微软雅黑" w:hAnsi="微软雅黑" w:cs="Times New Roman"/>
          <w:spacing w:val="-2"/>
          <w:sz w:val="24"/>
          <w:szCs w:val="24"/>
        </w:rPr>
        <w:t xml:space="preserve">打开麻醉机流量计，将流量调整在约1 </w:t>
      </w:r>
      <w:r w:rsidRPr="00272E93">
        <w:rPr>
          <w:rFonts w:ascii="微软雅黑" w:eastAsia="微软雅黑" w:hAnsi="微软雅黑" w:cs="Times New Roman"/>
          <w:sz w:val="24"/>
          <w:szCs w:val="24"/>
        </w:rPr>
        <w:t>L/min</w:t>
      </w:r>
      <w:r w:rsidRPr="00272E93">
        <w:rPr>
          <w:rFonts w:ascii="微软雅黑" w:eastAsia="微软雅黑" w:hAnsi="微软雅黑" w:cs="Times New Roman"/>
          <w:spacing w:val="-2"/>
          <w:sz w:val="24"/>
          <w:szCs w:val="24"/>
        </w:rPr>
        <w:t>处，</w:t>
      </w:r>
      <w:r w:rsidRPr="00272E93">
        <w:rPr>
          <w:rFonts w:ascii="微软雅黑" w:eastAsia="微软雅黑" w:hAnsi="微软雅黑" w:cs="Times New Roman"/>
          <w:color w:val="000000"/>
          <w:spacing w:val="-2"/>
          <w:sz w:val="24"/>
          <w:szCs w:val="24"/>
        </w:rPr>
        <w:t>待R419智能呼吸机 呼吸机风箱折叠</w:t>
      </w:r>
      <w:proofErr w:type="gramStart"/>
      <w:r w:rsidRPr="00272E93">
        <w:rPr>
          <w:rFonts w:ascii="微软雅黑" w:eastAsia="微软雅黑" w:hAnsi="微软雅黑" w:cs="Times New Roman"/>
          <w:color w:val="000000"/>
          <w:spacing w:val="-2"/>
          <w:sz w:val="24"/>
          <w:szCs w:val="24"/>
        </w:rPr>
        <w:t>囊</w:t>
      </w:r>
      <w:proofErr w:type="gramEnd"/>
      <w:r w:rsidRPr="00272E93">
        <w:rPr>
          <w:rFonts w:ascii="微软雅黑" w:eastAsia="微软雅黑" w:hAnsi="微软雅黑" w:cs="Times New Roman"/>
          <w:color w:val="000000"/>
          <w:spacing w:val="-2"/>
          <w:sz w:val="24"/>
          <w:szCs w:val="24"/>
        </w:rPr>
        <w:t>上升至最高处时，</w:t>
      </w:r>
      <w:proofErr w:type="gramStart"/>
      <w:r w:rsidRPr="00272E93">
        <w:rPr>
          <w:rFonts w:ascii="微软雅黑" w:eastAsia="微软雅黑" w:hAnsi="微软雅黑" w:cs="Times New Roman"/>
          <w:spacing w:val="-2"/>
          <w:sz w:val="24"/>
          <w:szCs w:val="24"/>
        </w:rPr>
        <w:t>长按电源开关</w:t>
      </w:r>
      <w:proofErr w:type="gramEnd"/>
      <w:r w:rsidR="00191DFA" w:rsidRPr="00272E93">
        <w:rPr>
          <w:rFonts w:ascii="微软雅黑" w:eastAsia="微软雅黑" w:hAnsi="微软雅黑" w:cs="Times New Roman"/>
          <w:spacing w:val="-2"/>
          <w:sz w:val="24"/>
          <w:szCs w:val="24"/>
        </w:rPr>
        <w:t>1s</w:t>
      </w:r>
      <w:r w:rsidRPr="00272E93">
        <w:rPr>
          <w:rFonts w:ascii="微软雅黑" w:eastAsia="微软雅黑" w:hAnsi="微软雅黑" w:cs="Times New Roman"/>
          <w:spacing w:val="-2"/>
          <w:sz w:val="24"/>
          <w:szCs w:val="24"/>
        </w:rPr>
        <w:t>开机，设备“滴”一下，进入自检界面，自检时将对电源电压、电池电压、气源压力、气道压力、流量传感器进行检测；</w:t>
      </w:r>
    </w:p>
    <w:p w:rsidR="00BD4E33" w:rsidRPr="00272E93" w:rsidRDefault="00BD4E33" w:rsidP="00407B36">
      <w:pPr>
        <w:autoSpaceDE w:val="0"/>
        <w:autoSpaceDN w:val="0"/>
        <w:adjustRightInd w:val="0"/>
        <w:snapToGrid w:val="0"/>
        <w:spacing w:before="100" w:beforeAutospacing="1" w:after="100" w:afterAutospacing="1"/>
        <w:rPr>
          <w:rFonts w:ascii="微软雅黑" w:eastAsia="微软雅黑" w:hAnsi="微软雅黑" w:cs="Times New Roman"/>
          <w:spacing w:val="-2"/>
          <w:sz w:val="24"/>
          <w:szCs w:val="24"/>
        </w:rPr>
      </w:pPr>
    </w:p>
    <w:p w:rsidR="00BD4E33" w:rsidRPr="00272E93" w:rsidRDefault="00BD4E33" w:rsidP="00407B36">
      <w:pPr>
        <w:pStyle w:val="3"/>
        <w:spacing w:before="100" w:beforeAutospacing="1" w:after="100" w:afterAutospacing="1" w:line="240" w:lineRule="auto"/>
        <w:rPr>
          <w:rFonts w:ascii="微软雅黑" w:eastAsia="微软雅黑" w:hAnsi="微软雅黑" w:cs="Times New Roman"/>
          <w:sz w:val="24"/>
          <w:szCs w:val="24"/>
        </w:rPr>
      </w:pPr>
      <w:bookmarkStart w:id="4" w:name="_Toc69811639"/>
      <w:r w:rsidRPr="00272E93">
        <w:rPr>
          <w:rFonts w:ascii="微软雅黑" w:eastAsia="微软雅黑" w:hAnsi="微软雅黑" w:cs="Times New Roman"/>
          <w:sz w:val="24"/>
          <w:szCs w:val="24"/>
        </w:rPr>
        <w:lastRenderedPageBreak/>
        <w:t>2.2 气密性检测</w:t>
      </w:r>
      <w:bookmarkEnd w:id="4"/>
    </w:p>
    <w:p w:rsidR="00BD4E33" w:rsidRPr="00272E93" w:rsidRDefault="00BD4E33" w:rsidP="00407B36">
      <w:pPr>
        <w:autoSpaceDE w:val="0"/>
        <w:autoSpaceDN w:val="0"/>
        <w:adjustRightInd w:val="0"/>
        <w:snapToGrid w:val="0"/>
        <w:spacing w:before="100" w:beforeAutospacing="1" w:after="100" w:afterAutospacing="1"/>
        <w:jc w:val="left"/>
        <w:rPr>
          <w:rFonts w:ascii="微软雅黑" w:eastAsia="微软雅黑" w:hAnsi="微软雅黑" w:cs="Times New Roman"/>
          <w:sz w:val="24"/>
          <w:szCs w:val="24"/>
        </w:rPr>
      </w:pPr>
      <w:r w:rsidRPr="00272E93">
        <w:rPr>
          <w:rFonts w:ascii="微软雅黑" w:eastAsia="微软雅黑" w:hAnsi="微软雅黑" w:cs="Times New Roman"/>
          <w:sz w:val="24"/>
          <w:szCs w:val="24"/>
        </w:rPr>
        <w:t>操作方法：连接麻醉机，调节麻醉机流量计至0.3L/min，将呼吸机界面的【压力上限】</w:t>
      </w:r>
      <w:r w:rsidRPr="00272E93">
        <w:rPr>
          <w:rFonts w:ascii="微软雅黑" w:eastAsia="微软雅黑" w:hAnsi="微软雅黑" w:cs="Times New Roman"/>
          <w:noProof/>
          <w:sz w:val="24"/>
          <w:szCs w:val="24"/>
        </w:rPr>
        <w:t xml:space="preserve"> </w:t>
      </w:r>
      <w:r w:rsidRPr="00272E93">
        <w:rPr>
          <w:rFonts w:ascii="微软雅黑" w:eastAsia="微软雅黑" w:hAnsi="微软雅黑" w:cs="Times New Roman"/>
          <w:noProof/>
          <w:sz w:val="24"/>
          <w:szCs w:val="24"/>
        </w:rPr>
        <w:drawing>
          <wp:inline distT="0" distB="0" distL="0" distR="0" wp14:anchorId="4EBD2B6C" wp14:editId="4A37AEE4">
            <wp:extent cx="356870" cy="349885"/>
            <wp:effectExtent l="0" t="0" r="5080" b="0"/>
            <wp:docPr id="496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870" cy="34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72E93">
        <w:rPr>
          <w:rFonts w:ascii="微软雅黑" w:eastAsia="微软雅黑" w:hAnsi="微软雅黑" w:cs="Times New Roman"/>
          <w:sz w:val="24"/>
          <w:szCs w:val="24"/>
        </w:rPr>
        <w:t>调至30cmH2O，点击【开始】，</w:t>
      </w:r>
      <w:bookmarkStart w:id="5" w:name="OLE_LINK4"/>
      <w:bookmarkStart w:id="6" w:name="OLE_LINK3"/>
      <w:r w:rsidRPr="00272E93">
        <w:rPr>
          <w:rFonts w:ascii="微软雅黑" w:eastAsia="微软雅黑" w:hAnsi="微软雅黑" w:cs="Times New Roman"/>
          <w:sz w:val="24"/>
          <w:szCs w:val="24"/>
        </w:rPr>
        <w:t>经过几个呼吸周期后实时潮气量达到设置目标潮气量后</w:t>
      </w:r>
      <w:bookmarkEnd w:id="5"/>
      <w:bookmarkEnd w:id="6"/>
      <w:r w:rsidRPr="00272E93">
        <w:rPr>
          <w:rFonts w:ascii="微软雅黑" w:eastAsia="微软雅黑" w:hAnsi="微软雅黑" w:cs="Times New Roman"/>
          <w:sz w:val="24"/>
          <w:szCs w:val="24"/>
        </w:rPr>
        <w:t>，用手长按住HOLD键，观察屏幕显示的气道压力是否缓慢上升或下降，如上升则表示气密性良好，如遇下降，10s内不大于3cmH2O也表示气密性良好，反之则可能存在漏气或管路连接未到位；</w:t>
      </w:r>
      <w:bookmarkStart w:id="7" w:name="OLE_LINK6"/>
      <w:bookmarkStart w:id="8" w:name="OLE_LINK5"/>
      <w:r w:rsidRPr="00272E93">
        <w:rPr>
          <w:rFonts w:ascii="微软雅黑" w:eastAsia="微软雅黑" w:hAnsi="微软雅黑" w:cs="Times New Roman"/>
          <w:sz w:val="24"/>
          <w:szCs w:val="24"/>
        </w:rPr>
        <w:t>排查管路都连接紧密仍下降大于3cmH2O，则可判定为呼吸机存在泄漏</w:t>
      </w:r>
      <w:bookmarkEnd w:id="7"/>
      <w:bookmarkEnd w:id="8"/>
      <w:r w:rsidRPr="00272E93">
        <w:rPr>
          <w:rFonts w:ascii="微软雅黑" w:eastAsia="微软雅黑" w:hAnsi="微软雅黑" w:cs="Times New Roman"/>
          <w:sz w:val="24"/>
          <w:szCs w:val="24"/>
        </w:rPr>
        <w:t>。 此步骤建议用户进行定期检查，避免影响手术。</w:t>
      </w:r>
    </w:p>
    <w:p w:rsidR="00BD4E33" w:rsidRPr="00272E93" w:rsidRDefault="00BD4E33" w:rsidP="00407B36">
      <w:pPr>
        <w:pStyle w:val="3"/>
        <w:spacing w:before="100" w:beforeAutospacing="1" w:after="100" w:afterAutospacing="1" w:line="240" w:lineRule="auto"/>
        <w:rPr>
          <w:rFonts w:ascii="微软雅黑" w:eastAsia="微软雅黑" w:hAnsi="微软雅黑" w:cs="Times New Roman"/>
          <w:sz w:val="24"/>
          <w:szCs w:val="24"/>
        </w:rPr>
      </w:pPr>
      <w:bookmarkStart w:id="9" w:name="_Toc69811640"/>
      <w:r w:rsidRPr="00272E93">
        <w:rPr>
          <w:rFonts w:ascii="微软雅黑" w:eastAsia="微软雅黑" w:hAnsi="微软雅黑" w:cs="Times New Roman"/>
          <w:noProof/>
          <w:sz w:val="24"/>
          <w:szCs w:val="24"/>
        </w:rPr>
        <w:drawing>
          <wp:anchor distT="0" distB="0" distL="114300" distR="114300" simplePos="0" relativeHeight="251723776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312184</wp:posOffset>
            </wp:positionV>
            <wp:extent cx="2340000" cy="1402745"/>
            <wp:effectExtent l="0" t="0" r="3175" b="6985"/>
            <wp:wrapSquare wrapText="bothSides"/>
            <wp:docPr id="495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000" cy="1402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2E93">
        <w:rPr>
          <w:rFonts w:ascii="微软雅黑" w:eastAsia="微软雅黑" w:hAnsi="微软雅黑" w:cs="Times New Roman"/>
          <w:sz w:val="24"/>
          <w:szCs w:val="24"/>
        </w:rPr>
        <w:t>2.3 模式设置</w:t>
      </w:r>
      <w:bookmarkEnd w:id="9"/>
    </w:p>
    <w:p w:rsidR="00BD4E33" w:rsidRPr="00272E93" w:rsidRDefault="00BD4E33" w:rsidP="00407B36">
      <w:pPr>
        <w:autoSpaceDE w:val="0"/>
        <w:autoSpaceDN w:val="0"/>
        <w:adjustRightInd w:val="0"/>
        <w:snapToGrid w:val="0"/>
        <w:spacing w:before="100" w:beforeAutospacing="1" w:after="100" w:afterAutospacing="1"/>
        <w:ind w:firstLineChars="200" w:firstLine="480"/>
        <w:jc w:val="left"/>
        <w:rPr>
          <w:rFonts w:ascii="微软雅黑" w:eastAsia="微软雅黑" w:hAnsi="微软雅黑" w:cs="Times New Roman"/>
          <w:sz w:val="24"/>
          <w:szCs w:val="24"/>
        </w:rPr>
      </w:pPr>
      <w:r w:rsidRPr="00272E93">
        <w:rPr>
          <w:rFonts w:ascii="微软雅黑" w:eastAsia="微软雅黑" w:hAnsi="微软雅黑" w:cs="Times New Roman"/>
          <w:sz w:val="24"/>
          <w:szCs w:val="24"/>
        </w:rPr>
        <w:t>点击模式栏中任</w:t>
      </w:r>
      <w:proofErr w:type="gramStart"/>
      <w:r w:rsidRPr="00272E93">
        <w:rPr>
          <w:rFonts w:ascii="微软雅黑" w:eastAsia="微软雅黑" w:hAnsi="微软雅黑" w:cs="Times New Roman"/>
          <w:sz w:val="24"/>
          <w:szCs w:val="24"/>
        </w:rPr>
        <w:t>一</w:t>
      </w:r>
      <w:proofErr w:type="gramEnd"/>
      <w:r w:rsidRPr="00272E93">
        <w:rPr>
          <w:rFonts w:ascii="微软雅黑" w:eastAsia="微软雅黑" w:hAnsi="微软雅黑" w:cs="Times New Roman"/>
          <w:sz w:val="24"/>
          <w:szCs w:val="24"/>
        </w:rPr>
        <w:t>模式，均可进入参数编辑界面，在参数编辑界面点击选择任意一种通气模式。</w:t>
      </w:r>
    </w:p>
    <w:p w:rsidR="00BD4E33" w:rsidRPr="00272E93" w:rsidRDefault="00BD4E33" w:rsidP="00407B36">
      <w:pPr>
        <w:autoSpaceDE w:val="0"/>
        <w:autoSpaceDN w:val="0"/>
        <w:adjustRightInd w:val="0"/>
        <w:snapToGrid w:val="0"/>
        <w:spacing w:before="100" w:beforeAutospacing="1" w:after="100" w:afterAutospacing="1"/>
        <w:ind w:firstLineChars="200" w:firstLine="480"/>
        <w:jc w:val="left"/>
        <w:rPr>
          <w:rFonts w:ascii="微软雅黑" w:eastAsia="微软雅黑" w:hAnsi="微软雅黑" w:cs="Times New Roman"/>
          <w:sz w:val="24"/>
          <w:szCs w:val="24"/>
        </w:rPr>
      </w:pPr>
    </w:p>
    <w:p w:rsidR="00BD4E33" w:rsidRPr="00272E93" w:rsidRDefault="00BD4E33" w:rsidP="00407B36">
      <w:pPr>
        <w:autoSpaceDE w:val="0"/>
        <w:autoSpaceDN w:val="0"/>
        <w:adjustRightInd w:val="0"/>
        <w:snapToGrid w:val="0"/>
        <w:spacing w:before="100" w:beforeAutospacing="1" w:after="100" w:afterAutospacing="1"/>
        <w:jc w:val="left"/>
        <w:rPr>
          <w:rFonts w:ascii="微软雅黑" w:eastAsia="微软雅黑" w:hAnsi="微软雅黑" w:cs="Times New Roman"/>
          <w:sz w:val="24"/>
          <w:szCs w:val="24"/>
        </w:rPr>
      </w:pPr>
      <w:proofErr w:type="gramStart"/>
      <w:r w:rsidRPr="00272E93">
        <w:rPr>
          <w:rFonts w:ascii="微软雅黑" w:eastAsia="微软雅黑" w:hAnsi="微软雅黑" w:cs="Times New Roman"/>
          <w:b/>
          <w:sz w:val="24"/>
          <w:szCs w:val="24"/>
        </w:rPr>
        <w:t>容控模式</w:t>
      </w:r>
      <w:proofErr w:type="gramEnd"/>
      <w:r w:rsidRPr="00272E93">
        <w:rPr>
          <w:rFonts w:ascii="微软雅黑" w:eastAsia="微软雅黑" w:hAnsi="微软雅黑" w:cs="Times New Roman"/>
          <w:b/>
          <w:sz w:val="24"/>
          <w:szCs w:val="24"/>
        </w:rPr>
        <w:t>(VCV)：</w:t>
      </w:r>
      <w:r w:rsidRPr="00272E93">
        <w:rPr>
          <w:rFonts w:ascii="微软雅黑" w:eastAsia="微软雅黑" w:hAnsi="微软雅黑" w:cs="Times New Roman"/>
          <w:sz w:val="24"/>
          <w:szCs w:val="24"/>
        </w:rPr>
        <w:t>以潮气量（VT）为参考标准，</w:t>
      </w:r>
      <w:proofErr w:type="gramStart"/>
      <w:r w:rsidRPr="00272E93">
        <w:rPr>
          <w:rFonts w:ascii="微软雅黑" w:eastAsia="微软雅黑" w:hAnsi="微软雅黑" w:cs="Times New Roman"/>
          <w:sz w:val="24"/>
          <w:szCs w:val="24"/>
        </w:rPr>
        <w:t>当动物</w:t>
      </w:r>
      <w:proofErr w:type="gramEnd"/>
      <w:r w:rsidRPr="00272E93">
        <w:rPr>
          <w:rFonts w:ascii="微软雅黑" w:eastAsia="微软雅黑" w:hAnsi="微软雅黑" w:cs="Times New Roman"/>
          <w:sz w:val="24"/>
          <w:szCs w:val="24"/>
        </w:rPr>
        <w:t>吸入的气体体积达到设定潮气量值时完成吸气过程</w:t>
      </w:r>
      <w:r w:rsidR="00B705F1" w:rsidRPr="00272E93">
        <w:rPr>
          <w:rFonts w:ascii="微软雅黑" w:eastAsia="微软雅黑" w:hAnsi="微软雅黑" w:cs="Times New Roman"/>
          <w:sz w:val="24"/>
          <w:szCs w:val="24"/>
        </w:rPr>
        <w:t>，肺脏不同的顺应性、阻力情况下，均给予相同的潮气量</w:t>
      </w:r>
      <w:r w:rsidRPr="00272E93">
        <w:rPr>
          <w:rFonts w:ascii="微软雅黑" w:eastAsia="微软雅黑" w:hAnsi="微软雅黑" w:cs="Times New Roman"/>
          <w:sz w:val="24"/>
          <w:szCs w:val="24"/>
        </w:rPr>
        <w:t>；</w:t>
      </w:r>
    </w:p>
    <w:p w:rsidR="00BD4E33" w:rsidRPr="00272E93" w:rsidRDefault="00BD4E33" w:rsidP="00407B36">
      <w:pPr>
        <w:autoSpaceDE w:val="0"/>
        <w:autoSpaceDN w:val="0"/>
        <w:adjustRightInd w:val="0"/>
        <w:snapToGrid w:val="0"/>
        <w:spacing w:before="100" w:beforeAutospacing="1" w:after="100" w:afterAutospacing="1"/>
        <w:jc w:val="left"/>
        <w:rPr>
          <w:rFonts w:ascii="微软雅黑" w:eastAsia="微软雅黑" w:hAnsi="微软雅黑" w:cs="Times New Roman"/>
          <w:sz w:val="24"/>
          <w:szCs w:val="24"/>
        </w:rPr>
      </w:pPr>
      <w:proofErr w:type="gramStart"/>
      <w:r w:rsidRPr="00272E93">
        <w:rPr>
          <w:rFonts w:ascii="微软雅黑" w:eastAsia="微软雅黑" w:hAnsi="微软雅黑" w:cs="Times New Roman"/>
          <w:b/>
          <w:sz w:val="24"/>
          <w:szCs w:val="24"/>
        </w:rPr>
        <w:t>压控模式</w:t>
      </w:r>
      <w:proofErr w:type="gramEnd"/>
      <w:r w:rsidRPr="00272E93">
        <w:rPr>
          <w:rFonts w:ascii="微软雅黑" w:eastAsia="微软雅黑" w:hAnsi="微软雅黑" w:cs="Times New Roman"/>
          <w:b/>
          <w:sz w:val="24"/>
          <w:szCs w:val="24"/>
        </w:rPr>
        <w:t>（PIP-CV）：</w:t>
      </w:r>
      <w:r w:rsidRPr="00272E93">
        <w:rPr>
          <w:rFonts w:ascii="微软雅黑" w:eastAsia="微软雅黑" w:hAnsi="微软雅黑" w:cs="Times New Roman"/>
          <w:sz w:val="24"/>
          <w:szCs w:val="24"/>
        </w:rPr>
        <w:t>以吸气峰压（PIP）为参考标准，</w:t>
      </w:r>
      <w:proofErr w:type="gramStart"/>
      <w:r w:rsidRPr="00272E93">
        <w:rPr>
          <w:rFonts w:ascii="微软雅黑" w:eastAsia="微软雅黑" w:hAnsi="微软雅黑" w:cs="Times New Roman"/>
          <w:sz w:val="24"/>
          <w:szCs w:val="24"/>
        </w:rPr>
        <w:t>当动物</w:t>
      </w:r>
      <w:proofErr w:type="gramEnd"/>
      <w:r w:rsidRPr="00272E93">
        <w:rPr>
          <w:rFonts w:ascii="微软雅黑" w:eastAsia="微软雅黑" w:hAnsi="微软雅黑" w:cs="Times New Roman"/>
          <w:sz w:val="24"/>
          <w:szCs w:val="24"/>
        </w:rPr>
        <w:t>吸入的气体达到设定</w:t>
      </w:r>
      <w:proofErr w:type="gramStart"/>
      <w:r w:rsidRPr="00272E93">
        <w:rPr>
          <w:rFonts w:ascii="微软雅黑" w:eastAsia="微软雅黑" w:hAnsi="微软雅黑" w:cs="Times New Roman"/>
          <w:sz w:val="24"/>
          <w:szCs w:val="24"/>
        </w:rPr>
        <w:t>吸气峰压值</w:t>
      </w:r>
      <w:proofErr w:type="gramEnd"/>
      <w:r w:rsidRPr="00272E93">
        <w:rPr>
          <w:rFonts w:ascii="微软雅黑" w:eastAsia="微软雅黑" w:hAnsi="微软雅黑" w:cs="Times New Roman"/>
          <w:sz w:val="24"/>
          <w:szCs w:val="24"/>
        </w:rPr>
        <w:t>时完成吸气过程</w:t>
      </w:r>
      <w:r w:rsidR="00B705F1" w:rsidRPr="00272E93">
        <w:rPr>
          <w:rFonts w:ascii="微软雅黑" w:eastAsia="微软雅黑" w:hAnsi="微软雅黑" w:cs="Times New Roman"/>
          <w:sz w:val="24"/>
          <w:szCs w:val="24"/>
        </w:rPr>
        <w:t>，给予的潮气量会因患病动物气道阻力、呼吸系统的顺应性而有所不同</w:t>
      </w:r>
      <w:r w:rsidRPr="00272E93">
        <w:rPr>
          <w:rFonts w:ascii="微软雅黑" w:eastAsia="微软雅黑" w:hAnsi="微软雅黑" w:cs="Times New Roman"/>
          <w:sz w:val="24"/>
          <w:szCs w:val="24"/>
        </w:rPr>
        <w:t xml:space="preserve">； </w:t>
      </w:r>
    </w:p>
    <w:p w:rsidR="00BD4E33" w:rsidRPr="00272E93" w:rsidRDefault="00BD4E33" w:rsidP="00407B36">
      <w:pPr>
        <w:autoSpaceDE w:val="0"/>
        <w:autoSpaceDN w:val="0"/>
        <w:adjustRightInd w:val="0"/>
        <w:snapToGrid w:val="0"/>
        <w:spacing w:before="100" w:beforeAutospacing="1" w:after="100" w:afterAutospacing="1"/>
        <w:jc w:val="left"/>
        <w:rPr>
          <w:rFonts w:ascii="微软雅黑" w:eastAsia="微软雅黑" w:hAnsi="微软雅黑" w:cs="Times New Roman"/>
          <w:color w:val="000000"/>
          <w:sz w:val="24"/>
          <w:szCs w:val="24"/>
        </w:rPr>
      </w:pPr>
      <w:r w:rsidRPr="00272E93">
        <w:rPr>
          <w:rFonts w:ascii="微软雅黑" w:eastAsia="微软雅黑" w:hAnsi="微软雅黑" w:cs="Times New Roman"/>
          <w:b/>
          <w:color w:val="000000"/>
          <w:sz w:val="24"/>
          <w:szCs w:val="24"/>
        </w:rPr>
        <w:t>窒息模式（APNEA）：</w:t>
      </w:r>
      <w:r w:rsidRPr="00272E93">
        <w:rPr>
          <w:rFonts w:ascii="微软雅黑" w:eastAsia="微软雅黑" w:hAnsi="微软雅黑" w:cs="Times New Roman"/>
          <w:color w:val="000000"/>
          <w:sz w:val="24"/>
          <w:szCs w:val="24"/>
        </w:rPr>
        <w:t>开启后，允许动物按照自主呼吸来维持；当设备检测到动物在一段时间（设定的等待时间）内没有呼吸，则立即启动供气，</w:t>
      </w:r>
      <w:r w:rsidR="00B705F1" w:rsidRPr="00272E93">
        <w:rPr>
          <w:rFonts w:ascii="微软雅黑" w:eastAsia="微软雅黑" w:hAnsi="微软雅黑" w:cs="Times New Roman"/>
          <w:color w:val="000000"/>
          <w:sz w:val="24"/>
          <w:szCs w:val="24"/>
        </w:rPr>
        <w:t>该模式通常在动物苏醒阶段使用。</w:t>
      </w:r>
    </w:p>
    <w:p w:rsidR="00BD4E33" w:rsidRPr="00272E93" w:rsidRDefault="00BD4E33" w:rsidP="00407B36">
      <w:pPr>
        <w:pStyle w:val="3"/>
        <w:spacing w:before="100" w:beforeAutospacing="1" w:after="100" w:afterAutospacing="1" w:line="240" w:lineRule="auto"/>
        <w:rPr>
          <w:rFonts w:ascii="微软雅黑" w:eastAsia="微软雅黑" w:hAnsi="微软雅黑" w:cs="Times New Roman"/>
          <w:sz w:val="24"/>
          <w:szCs w:val="24"/>
        </w:rPr>
      </w:pPr>
      <w:bookmarkStart w:id="10" w:name="_Toc69811641"/>
      <w:r w:rsidRPr="00272E93">
        <w:rPr>
          <w:rFonts w:ascii="微软雅黑" w:eastAsia="微软雅黑" w:hAnsi="微软雅黑" w:cs="Times New Roman"/>
          <w:sz w:val="24"/>
          <w:szCs w:val="24"/>
        </w:rPr>
        <w:lastRenderedPageBreak/>
        <w:t>2.4 体重设置</w:t>
      </w:r>
      <w:bookmarkEnd w:id="10"/>
    </w:p>
    <w:p w:rsidR="00BD4E33" w:rsidRPr="00272E93" w:rsidRDefault="00B705F1" w:rsidP="00407B36">
      <w:pPr>
        <w:autoSpaceDE w:val="0"/>
        <w:autoSpaceDN w:val="0"/>
        <w:adjustRightInd w:val="0"/>
        <w:snapToGrid w:val="0"/>
        <w:spacing w:before="100" w:beforeAutospacing="1" w:after="100" w:afterAutospacing="1"/>
        <w:ind w:firstLineChars="200" w:firstLine="480"/>
        <w:jc w:val="left"/>
        <w:rPr>
          <w:rFonts w:ascii="微软雅黑" w:eastAsia="微软雅黑" w:hAnsi="微软雅黑" w:cs="Times New Roman"/>
          <w:sz w:val="24"/>
          <w:szCs w:val="24"/>
        </w:rPr>
      </w:pPr>
      <w:r w:rsidRPr="00272E93">
        <w:rPr>
          <w:rFonts w:ascii="微软雅黑" w:eastAsia="微软雅黑" w:hAnsi="微软雅黑" w:cs="Times New Roman"/>
          <w:noProof/>
          <w:sz w:val="24"/>
          <w:szCs w:val="24"/>
        </w:rPr>
        <w:drawing>
          <wp:anchor distT="0" distB="0" distL="114300" distR="114300" simplePos="0" relativeHeight="25172480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24419</wp:posOffset>
            </wp:positionV>
            <wp:extent cx="2340000" cy="1402172"/>
            <wp:effectExtent l="0" t="0" r="3175" b="7620"/>
            <wp:wrapSquare wrapText="bothSides"/>
            <wp:docPr id="494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000" cy="1402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4E33" w:rsidRPr="00272E93">
        <w:rPr>
          <w:rFonts w:ascii="微软雅黑" w:eastAsia="微软雅黑" w:hAnsi="微软雅黑" w:cs="Times New Roman"/>
          <w:sz w:val="24"/>
          <w:szCs w:val="24"/>
        </w:rPr>
        <w:t>选择模式后，输入动物体重</w:t>
      </w:r>
      <w:r w:rsidRPr="00272E93">
        <w:rPr>
          <w:rFonts w:ascii="微软雅黑" w:eastAsia="微软雅黑" w:hAnsi="微软雅黑" w:cs="Times New Roman"/>
          <w:sz w:val="24"/>
          <w:szCs w:val="24"/>
        </w:rPr>
        <w:t>（建议输入动物理想体重）</w:t>
      </w:r>
      <w:r w:rsidR="00BD4E33" w:rsidRPr="00272E93">
        <w:rPr>
          <w:rFonts w:ascii="微软雅黑" w:eastAsia="微软雅黑" w:hAnsi="微软雅黑" w:cs="Times New Roman"/>
          <w:sz w:val="24"/>
          <w:szCs w:val="24"/>
        </w:rPr>
        <w:t>，系统根据体重输入自动匹配其他推荐参数，体重输入的调节范围时2.0~100.0 kg</w:t>
      </w:r>
      <w:r w:rsidRPr="00272E93">
        <w:rPr>
          <w:rFonts w:ascii="微软雅黑" w:eastAsia="微软雅黑" w:hAnsi="微软雅黑" w:cs="Times New Roman"/>
          <w:sz w:val="24"/>
          <w:szCs w:val="24"/>
        </w:rPr>
        <w:t>（2kg以下动物可输入2kg，参考智能参数，手动调整呼吸参数）</w:t>
      </w:r>
      <w:r w:rsidR="00BD4E33" w:rsidRPr="00272E93">
        <w:rPr>
          <w:rFonts w:ascii="微软雅黑" w:eastAsia="微软雅黑" w:hAnsi="微软雅黑" w:cs="Times New Roman"/>
          <w:sz w:val="24"/>
          <w:szCs w:val="24"/>
        </w:rPr>
        <w:t>。</w:t>
      </w:r>
    </w:p>
    <w:p w:rsidR="00BD4E33" w:rsidRPr="00272E93" w:rsidRDefault="00BD4E33" w:rsidP="00407B36">
      <w:pPr>
        <w:pStyle w:val="3"/>
        <w:spacing w:before="100" w:beforeAutospacing="1" w:after="100" w:afterAutospacing="1" w:line="240" w:lineRule="auto"/>
        <w:rPr>
          <w:rFonts w:ascii="微软雅黑" w:eastAsia="微软雅黑" w:hAnsi="微软雅黑" w:cs="Times New Roman"/>
          <w:sz w:val="24"/>
          <w:szCs w:val="24"/>
        </w:rPr>
      </w:pPr>
      <w:bookmarkStart w:id="11" w:name="_Toc69811642"/>
      <w:r w:rsidRPr="00272E93">
        <w:rPr>
          <w:rFonts w:ascii="微软雅黑" w:eastAsia="微软雅黑" w:hAnsi="微软雅黑" w:cs="Times New Roman"/>
          <w:sz w:val="24"/>
          <w:szCs w:val="24"/>
        </w:rPr>
        <w:t>2.5 呼吸参数设置</w:t>
      </w:r>
      <w:bookmarkEnd w:id="11"/>
    </w:p>
    <w:p w:rsidR="00BD4E33" w:rsidRPr="00272E93" w:rsidRDefault="00BD4E33" w:rsidP="00407B36">
      <w:pPr>
        <w:autoSpaceDE w:val="0"/>
        <w:autoSpaceDN w:val="0"/>
        <w:adjustRightInd w:val="0"/>
        <w:snapToGrid w:val="0"/>
        <w:spacing w:before="100" w:beforeAutospacing="1" w:after="100" w:afterAutospacing="1"/>
        <w:ind w:firstLineChars="200" w:firstLine="480"/>
        <w:jc w:val="left"/>
        <w:rPr>
          <w:rFonts w:ascii="微软雅黑" w:eastAsia="微软雅黑" w:hAnsi="微软雅黑" w:cs="Times New Roman"/>
          <w:sz w:val="24"/>
          <w:szCs w:val="24"/>
        </w:rPr>
      </w:pPr>
      <w:r w:rsidRPr="00272E93">
        <w:rPr>
          <w:rFonts w:ascii="微软雅黑" w:eastAsia="微软雅黑" w:hAnsi="微软雅黑" w:cs="Times New Roman"/>
          <w:sz w:val="24"/>
          <w:szCs w:val="24"/>
        </w:rPr>
        <w:t>用户</w:t>
      </w:r>
      <w:r w:rsidR="00B705F1" w:rsidRPr="00272E93">
        <w:rPr>
          <w:rFonts w:ascii="微软雅黑" w:eastAsia="微软雅黑" w:hAnsi="微软雅黑" w:cs="Times New Roman"/>
          <w:sz w:val="24"/>
          <w:szCs w:val="24"/>
        </w:rPr>
        <w:t>应根据动物呼吸状态与使用</w:t>
      </w:r>
      <w:r w:rsidRPr="00272E93">
        <w:rPr>
          <w:rFonts w:ascii="微软雅黑" w:eastAsia="微软雅黑" w:hAnsi="微软雅黑" w:cs="Times New Roman"/>
          <w:sz w:val="24"/>
          <w:szCs w:val="24"/>
        </w:rPr>
        <w:t>需求</w:t>
      </w:r>
      <w:r w:rsidR="00B705F1" w:rsidRPr="00272E93">
        <w:rPr>
          <w:rFonts w:ascii="微软雅黑" w:eastAsia="微软雅黑" w:hAnsi="微软雅黑" w:cs="Times New Roman"/>
          <w:sz w:val="24"/>
          <w:szCs w:val="24"/>
        </w:rPr>
        <w:t>，对呼吸参数进行调节</w:t>
      </w:r>
      <w:r w:rsidRPr="00272E93">
        <w:rPr>
          <w:rFonts w:ascii="微软雅黑" w:eastAsia="微软雅黑" w:hAnsi="微软雅黑" w:cs="Times New Roman"/>
          <w:sz w:val="24"/>
          <w:szCs w:val="24"/>
        </w:rPr>
        <w:t>：</w:t>
      </w:r>
    </w:p>
    <w:tbl>
      <w:tblPr>
        <w:tblW w:w="83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059"/>
        <w:gridCol w:w="5848"/>
        <w:gridCol w:w="1446"/>
      </w:tblGrid>
      <w:tr w:rsidR="00B705F1" w:rsidRPr="00272E93" w:rsidTr="00B705F1">
        <w:trPr>
          <w:trHeight w:val="539"/>
        </w:trPr>
        <w:tc>
          <w:tcPr>
            <w:tcW w:w="105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705F1" w:rsidRPr="00272E93" w:rsidRDefault="00B705F1" w:rsidP="00407B36">
            <w:pPr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center"/>
              <w:rPr>
                <w:rFonts w:ascii="微软雅黑" w:eastAsia="微软雅黑" w:hAnsi="微软雅黑" w:cs="Times New Roman"/>
                <w:sz w:val="24"/>
                <w:szCs w:val="24"/>
              </w:rPr>
            </w:pPr>
            <w:r w:rsidRPr="00272E93">
              <w:rPr>
                <w:rFonts w:ascii="微软雅黑" w:eastAsia="微软雅黑" w:hAnsi="微软雅黑" w:cs="Times New Roman"/>
                <w:bCs/>
                <w:sz w:val="24"/>
                <w:szCs w:val="24"/>
              </w:rPr>
              <w:t>参数</w:t>
            </w:r>
          </w:p>
        </w:tc>
        <w:tc>
          <w:tcPr>
            <w:tcW w:w="5848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705F1" w:rsidRPr="00272E93" w:rsidRDefault="00B705F1" w:rsidP="00407B36">
            <w:pPr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center"/>
              <w:rPr>
                <w:rFonts w:ascii="微软雅黑" w:eastAsia="微软雅黑" w:hAnsi="微软雅黑" w:cs="Times New Roman"/>
                <w:sz w:val="24"/>
                <w:szCs w:val="24"/>
              </w:rPr>
            </w:pPr>
            <w:r w:rsidRPr="00272E93">
              <w:rPr>
                <w:rFonts w:ascii="微软雅黑" w:eastAsia="微软雅黑" w:hAnsi="微软雅黑" w:cs="Times New Roman"/>
                <w:bCs/>
                <w:sz w:val="24"/>
                <w:szCs w:val="24"/>
              </w:rPr>
              <w:t>作用</w:t>
            </w:r>
          </w:p>
        </w:tc>
        <w:tc>
          <w:tcPr>
            <w:tcW w:w="144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705F1" w:rsidRPr="00272E93" w:rsidRDefault="00B705F1" w:rsidP="00407B36">
            <w:pPr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center"/>
              <w:rPr>
                <w:rFonts w:ascii="微软雅黑" w:eastAsia="微软雅黑" w:hAnsi="微软雅黑" w:cs="Times New Roman"/>
                <w:sz w:val="24"/>
                <w:szCs w:val="24"/>
              </w:rPr>
            </w:pPr>
            <w:r w:rsidRPr="00272E93">
              <w:rPr>
                <w:rFonts w:ascii="微软雅黑" w:eastAsia="微软雅黑" w:hAnsi="微软雅黑" w:cs="Times New Roman"/>
                <w:bCs/>
                <w:sz w:val="24"/>
                <w:szCs w:val="24"/>
              </w:rPr>
              <w:t>调节范围</w:t>
            </w:r>
          </w:p>
        </w:tc>
      </w:tr>
      <w:tr w:rsidR="00B705F1" w:rsidRPr="00272E93" w:rsidTr="00B705F1">
        <w:trPr>
          <w:trHeight w:val="457"/>
        </w:trPr>
        <w:tc>
          <w:tcPr>
            <w:tcW w:w="105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705F1" w:rsidRPr="00272E93" w:rsidRDefault="00B705F1" w:rsidP="00407B36">
            <w:pPr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center"/>
              <w:rPr>
                <w:rFonts w:ascii="微软雅黑" w:eastAsia="微软雅黑" w:hAnsi="微软雅黑" w:cs="Times New Roman"/>
                <w:sz w:val="24"/>
                <w:szCs w:val="24"/>
              </w:rPr>
            </w:pPr>
            <w:r w:rsidRPr="00272E93">
              <w:rPr>
                <w:rFonts w:ascii="微软雅黑" w:eastAsia="微软雅黑" w:hAnsi="微软雅黑" w:cs="Times New Roman"/>
                <w:bCs/>
                <w:sz w:val="24"/>
                <w:szCs w:val="24"/>
              </w:rPr>
              <w:t>呼吸率</w:t>
            </w:r>
          </w:p>
        </w:tc>
        <w:tc>
          <w:tcPr>
            <w:tcW w:w="5848" w:type="dxa"/>
            <w:shd w:val="clear" w:color="auto" w:fill="auto"/>
            <w:tcMar>
              <w:top w:w="15" w:type="dxa"/>
              <w:left w:w="113" w:type="dxa"/>
              <w:bottom w:w="0" w:type="dxa"/>
              <w:right w:w="15" w:type="dxa"/>
            </w:tcMar>
            <w:vAlign w:val="center"/>
            <w:hideMark/>
          </w:tcPr>
          <w:p w:rsidR="00B705F1" w:rsidRPr="00272E93" w:rsidRDefault="00B705F1" w:rsidP="00407B36">
            <w:pPr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left"/>
              <w:rPr>
                <w:rFonts w:ascii="微软雅黑" w:eastAsia="微软雅黑" w:hAnsi="微软雅黑" w:cs="Times New Roman"/>
                <w:sz w:val="24"/>
                <w:szCs w:val="24"/>
              </w:rPr>
            </w:pPr>
            <w:r w:rsidRPr="00272E93">
              <w:rPr>
                <w:rFonts w:ascii="微软雅黑" w:eastAsia="微软雅黑" w:hAnsi="微软雅黑" w:cs="Times New Roman"/>
                <w:sz w:val="24"/>
                <w:szCs w:val="24"/>
              </w:rPr>
              <w:t>设备将按照设定的每分钟呼吸次数进行机械通气</w:t>
            </w:r>
          </w:p>
        </w:tc>
        <w:tc>
          <w:tcPr>
            <w:tcW w:w="144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705F1" w:rsidRPr="00272E93" w:rsidRDefault="00B705F1" w:rsidP="00407B36">
            <w:pPr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center"/>
              <w:rPr>
                <w:rFonts w:ascii="微软雅黑" w:eastAsia="微软雅黑" w:hAnsi="微软雅黑" w:cs="Times New Roman"/>
                <w:sz w:val="24"/>
                <w:szCs w:val="24"/>
              </w:rPr>
            </w:pPr>
            <w:r w:rsidRPr="00272E93">
              <w:rPr>
                <w:rFonts w:ascii="微软雅黑" w:eastAsia="微软雅黑" w:hAnsi="微软雅黑" w:cs="Times New Roman"/>
                <w:bCs/>
                <w:sz w:val="24"/>
                <w:szCs w:val="24"/>
              </w:rPr>
              <w:t>2 ~ 60 bpm</w:t>
            </w:r>
          </w:p>
        </w:tc>
      </w:tr>
      <w:tr w:rsidR="00B705F1" w:rsidRPr="00272E93" w:rsidTr="00B705F1">
        <w:trPr>
          <w:trHeight w:val="850"/>
        </w:trPr>
        <w:tc>
          <w:tcPr>
            <w:tcW w:w="105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705F1" w:rsidRPr="00272E93" w:rsidRDefault="00B705F1" w:rsidP="00407B36">
            <w:pPr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center"/>
              <w:rPr>
                <w:rFonts w:ascii="微软雅黑" w:eastAsia="微软雅黑" w:hAnsi="微软雅黑" w:cs="Times New Roman"/>
                <w:sz w:val="24"/>
                <w:szCs w:val="24"/>
              </w:rPr>
            </w:pPr>
            <w:r w:rsidRPr="00272E93">
              <w:rPr>
                <w:rFonts w:ascii="微软雅黑" w:eastAsia="微软雅黑" w:hAnsi="微软雅黑" w:cs="Times New Roman"/>
                <w:bCs/>
                <w:sz w:val="24"/>
                <w:szCs w:val="24"/>
              </w:rPr>
              <w:t>潮气量</w:t>
            </w:r>
          </w:p>
        </w:tc>
        <w:tc>
          <w:tcPr>
            <w:tcW w:w="5848" w:type="dxa"/>
            <w:shd w:val="clear" w:color="auto" w:fill="auto"/>
            <w:tcMar>
              <w:top w:w="15" w:type="dxa"/>
              <w:left w:w="113" w:type="dxa"/>
              <w:bottom w:w="0" w:type="dxa"/>
              <w:right w:w="15" w:type="dxa"/>
            </w:tcMar>
            <w:vAlign w:val="center"/>
            <w:hideMark/>
          </w:tcPr>
          <w:p w:rsidR="00B705F1" w:rsidRPr="00272E93" w:rsidRDefault="00B705F1" w:rsidP="00407B36">
            <w:pPr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left"/>
              <w:rPr>
                <w:rFonts w:ascii="微软雅黑" w:eastAsia="微软雅黑" w:hAnsi="微软雅黑" w:cs="Times New Roman"/>
                <w:sz w:val="24"/>
                <w:szCs w:val="24"/>
              </w:rPr>
            </w:pPr>
            <w:r w:rsidRPr="00272E93">
              <w:rPr>
                <w:rFonts w:ascii="微软雅黑" w:eastAsia="微软雅黑" w:hAnsi="微软雅黑" w:cs="Times New Roman"/>
                <w:sz w:val="24"/>
                <w:szCs w:val="24"/>
              </w:rPr>
              <w:t>VCV/APNEA模式下，实时控制动物吸气过程中的吸气量，当达到潮气量设定值时，吸气结束。</w:t>
            </w:r>
          </w:p>
        </w:tc>
        <w:tc>
          <w:tcPr>
            <w:tcW w:w="144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705F1" w:rsidRPr="00272E93" w:rsidRDefault="00B705F1" w:rsidP="00407B36">
            <w:pPr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center"/>
              <w:rPr>
                <w:rFonts w:ascii="微软雅黑" w:eastAsia="微软雅黑" w:hAnsi="微软雅黑" w:cs="Times New Roman"/>
                <w:sz w:val="24"/>
                <w:szCs w:val="24"/>
              </w:rPr>
            </w:pPr>
            <w:r w:rsidRPr="00272E93">
              <w:rPr>
                <w:rFonts w:ascii="微软雅黑" w:eastAsia="微软雅黑" w:hAnsi="微软雅黑" w:cs="Times New Roman"/>
                <w:bCs/>
                <w:sz w:val="24"/>
                <w:szCs w:val="24"/>
              </w:rPr>
              <w:t>20 ~ 1500 mL</w:t>
            </w:r>
          </w:p>
        </w:tc>
      </w:tr>
      <w:tr w:rsidR="00B705F1" w:rsidRPr="00272E93" w:rsidTr="00B705F1">
        <w:trPr>
          <w:trHeight w:val="850"/>
        </w:trPr>
        <w:tc>
          <w:tcPr>
            <w:tcW w:w="105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705F1" w:rsidRPr="00272E93" w:rsidRDefault="00B705F1" w:rsidP="00407B36">
            <w:pPr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center"/>
              <w:rPr>
                <w:rFonts w:ascii="微软雅黑" w:eastAsia="微软雅黑" w:hAnsi="微软雅黑" w:cs="Times New Roman"/>
                <w:sz w:val="24"/>
                <w:szCs w:val="24"/>
              </w:rPr>
            </w:pPr>
            <w:proofErr w:type="gramStart"/>
            <w:r w:rsidRPr="00272E93">
              <w:rPr>
                <w:rFonts w:ascii="微软雅黑" w:eastAsia="微软雅黑" w:hAnsi="微软雅黑" w:cs="Times New Roman"/>
                <w:bCs/>
                <w:sz w:val="24"/>
                <w:szCs w:val="24"/>
              </w:rPr>
              <w:t>吸呼比</w:t>
            </w:r>
            <w:proofErr w:type="gramEnd"/>
          </w:p>
        </w:tc>
        <w:tc>
          <w:tcPr>
            <w:tcW w:w="5848" w:type="dxa"/>
            <w:shd w:val="clear" w:color="auto" w:fill="auto"/>
            <w:tcMar>
              <w:top w:w="15" w:type="dxa"/>
              <w:left w:w="113" w:type="dxa"/>
              <w:bottom w:w="0" w:type="dxa"/>
              <w:right w:w="15" w:type="dxa"/>
            </w:tcMar>
            <w:vAlign w:val="center"/>
            <w:hideMark/>
          </w:tcPr>
          <w:p w:rsidR="00B705F1" w:rsidRPr="00272E93" w:rsidRDefault="00B705F1" w:rsidP="00407B36">
            <w:pPr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left"/>
              <w:rPr>
                <w:rFonts w:ascii="微软雅黑" w:eastAsia="微软雅黑" w:hAnsi="微软雅黑" w:cs="Times New Roman"/>
                <w:sz w:val="24"/>
                <w:szCs w:val="24"/>
              </w:rPr>
            </w:pPr>
            <w:r w:rsidRPr="00272E93">
              <w:rPr>
                <w:rFonts w:ascii="微软雅黑" w:eastAsia="微软雅黑" w:hAnsi="微软雅黑" w:cs="Times New Roman"/>
                <w:sz w:val="24"/>
                <w:szCs w:val="24"/>
              </w:rPr>
              <w:t>VCV/APNEA模式下，设备将按照设定的吸呼比（吸气时间和呼气时间的关系比例）控制通气。</w:t>
            </w:r>
          </w:p>
        </w:tc>
        <w:tc>
          <w:tcPr>
            <w:tcW w:w="144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705F1" w:rsidRPr="00272E93" w:rsidRDefault="00B705F1" w:rsidP="00407B36">
            <w:pPr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center"/>
              <w:rPr>
                <w:rFonts w:ascii="微软雅黑" w:eastAsia="微软雅黑" w:hAnsi="微软雅黑" w:cs="Times New Roman"/>
                <w:sz w:val="24"/>
                <w:szCs w:val="24"/>
              </w:rPr>
            </w:pPr>
            <w:r w:rsidRPr="00272E93">
              <w:rPr>
                <w:rFonts w:ascii="微软雅黑" w:eastAsia="微软雅黑" w:hAnsi="微软雅黑" w:cs="Times New Roman"/>
                <w:bCs/>
                <w:sz w:val="24"/>
                <w:szCs w:val="24"/>
              </w:rPr>
              <w:t>1:1.0 ~ 1:4.0</w:t>
            </w:r>
          </w:p>
        </w:tc>
      </w:tr>
      <w:tr w:rsidR="00B705F1" w:rsidRPr="00272E93" w:rsidTr="00B705F1">
        <w:trPr>
          <w:trHeight w:val="850"/>
        </w:trPr>
        <w:tc>
          <w:tcPr>
            <w:tcW w:w="105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705F1" w:rsidRPr="00272E93" w:rsidRDefault="00B705F1" w:rsidP="00407B36">
            <w:pPr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center"/>
              <w:rPr>
                <w:rFonts w:ascii="微软雅黑" w:eastAsia="微软雅黑" w:hAnsi="微软雅黑" w:cs="Times New Roman"/>
                <w:sz w:val="24"/>
                <w:szCs w:val="24"/>
              </w:rPr>
            </w:pPr>
            <w:r w:rsidRPr="00272E93">
              <w:rPr>
                <w:rFonts w:ascii="微软雅黑" w:eastAsia="微软雅黑" w:hAnsi="微软雅黑" w:cs="Times New Roman"/>
                <w:bCs/>
                <w:sz w:val="24"/>
                <w:szCs w:val="24"/>
              </w:rPr>
              <w:t>压力上限</w:t>
            </w:r>
          </w:p>
        </w:tc>
        <w:tc>
          <w:tcPr>
            <w:tcW w:w="5848" w:type="dxa"/>
            <w:shd w:val="clear" w:color="auto" w:fill="auto"/>
            <w:tcMar>
              <w:top w:w="15" w:type="dxa"/>
              <w:left w:w="113" w:type="dxa"/>
              <w:bottom w:w="0" w:type="dxa"/>
              <w:right w:w="15" w:type="dxa"/>
            </w:tcMar>
            <w:vAlign w:val="center"/>
          </w:tcPr>
          <w:p w:rsidR="00B705F1" w:rsidRPr="00272E93" w:rsidRDefault="00B705F1" w:rsidP="00407B36">
            <w:pPr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left"/>
              <w:rPr>
                <w:rFonts w:ascii="微软雅黑" w:eastAsia="微软雅黑" w:hAnsi="微软雅黑" w:cs="Times New Roman"/>
                <w:sz w:val="24"/>
                <w:szCs w:val="24"/>
              </w:rPr>
            </w:pPr>
            <w:r w:rsidRPr="00272E93">
              <w:rPr>
                <w:rFonts w:ascii="微软雅黑" w:eastAsia="微软雅黑" w:hAnsi="微软雅黑" w:cs="Times New Roman"/>
                <w:sz w:val="24"/>
                <w:szCs w:val="24"/>
              </w:rPr>
              <w:t>VCV/APNEA模式下，起到</w:t>
            </w:r>
            <w:r w:rsidRPr="00272E93">
              <w:rPr>
                <w:rFonts w:ascii="微软雅黑" w:eastAsia="微软雅黑" w:hAnsi="微软雅黑" w:cs="Times New Roman"/>
                <w:bCs/>
                <w:sz w:val="24"/>
                <w:szCs w:val="24"/>
              </w:rPr>
              <w:t>过压保护</w:t>
            </w:r>
            <w:r w:rsidRPr="00272E93">
              <w:rPr>
                <w:rFonts w:ascii="微软雅黑" w:eastAsia="微软雅黑" w:hAnsi="微软雅黑" w:cs="Times New Roman"/>
                <w:sz w:val="24"/>
                <w:szCs w:val="24"/>
              </w:rPr>
              <w:t>的作用，实时监测吸气过程中的气道压力，当达到压力上限而</w:t>
            </w:r>
            <w:proofErr w:type="gramStart"/>
            <w:r w:rsidRPr="00272E93">
              <w:rPr>
                <w:rFonts w:ascii="微软雅黑" w:eastAsia="微软雅黑" w:hAnsi="微软雅黑" w:cs="Times New Roman"/>
                <w:sz w:val="24"/>
                <w:szCs w:val="24"/>
              </w:rPr>
              <w:t>吸气量未达到</w:t>
            </w:r>
            <w:proofErr w:type="gramEnd"/>
            <w:r w:rsidRPr="00272E93">
              <w:rPr>
                <w:rFonts w:ascii="微软雅黑" w:eastAsia="微软雅黑" w:hAnsi="微软雅黑" w:cs="Times New Roman"/>
                <w:sz w:val="24"/>
                <w:szCs w:val="24"/>
              </w:rPr>
              <w:t>设定的潮气量时，呼吸机报警并自动泄压，提前进入呼气阶段。</w:t>
            </w:r>
          </w:p>
        </w:tc>
        <w:tc>
          <w:tcPr>
            <w:tcW w:w="144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705F1" w:rsidRPr="00272E93" w:rsidRDefault="00B705F1" w:rsidP="00407B36">
            <w:pPr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center"/>
              <w:rPr>
                <w:rFonts w:ascii="微软雅黑" w:eastAsia="微软雅黑" w:hAnsi="微软雅黑" w:cs="Times New Roman"/>
                <w:sz w:val="24"/>
                <w:szCs w:val="24"/>
              </w:rPr>
            </w:pPr>
            <w:r w:rsidRPr="00272E93">
              <w:rPr>
                <w:rFonts w:ascii="微软雅黑" w:eastAsia="微软雅黑" w:hAnsi="微软雅黑" w:cs="Times New Roman"/>
                <w:bCs/>
                <w:sz w:val="24"/>
                <w:szCs w:val="24"/>
              </w:rPr>
              <w:t>10 ~ 60 cmH2O</w:t>
            </w:r>
          </w:p>
        </w:tc>
      </w:tr>
      <w:tr w:rsidR="00B705F1" w:rsidRPr="00272E93" w:rsidTr="00B705F1">
        <w:trPr>
          <w:trHeight w:val="850"/>
        </w:trPr>
        <w:tc>
          <w:tcPr>
            <w:tcW w:w="105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705F1" w:rsidRPr="00272E93" w:rsidRDefault="00B705F1" w:rsidP="00407B36">
            <w:pPr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center"/>
              <w:rPr>
                <w:rFonts w:ascii="微软雅黑" w:eastAsia="微软雅黑" w:hAnsi="微软雅黑" w:cs="Times New Roman"/>
                <w:sz w:val="24"/>
                <w:szCs w:val="24"/>
              </w:rPr>
            </w:pPr>
            <w:proofErr w:type="gramStart"/>
            <w:r w:rsidRPr="00272E93">
              <w:rPr>
                <w:rFonts w:ascii="微软雅黑" w:eastAsia="微软雅黑" w:hAnsi="微软雅黑" w:cs="Times New Roman"/>
                <w:bCs/>
                <w:sz w:val="24"/>
                <w:szCs w:val="24"/>
              </w:rPr>
              <w:t>吸气峰压</w:t>
            </w:r>
            <w:proofErr w:type="gramEnd"/>
          </w:p>
        </w:tc>
        <w:tc>
          <w:tcPr>
            <w:tcW w:w="5848" w:type="dxa"/>
            <w:shd w:val="clear" w:color="auto" w:fill="auto"/>
            <w:tcMar>
              <w:top w:w="15" w:type="dxa"/>
              <w:left w:w="113" w:type="dxa"/>
              <w:bottom w:w="0" w:type="dxa"/>
              <w:right w:w="15" w:type="dxa"/>
            </w:tcMar>
            <w:vAlign w:val="center"/>
            <w:hideMark/>
          </w:tcPr>
          <w:p w:rsidR="00B705F1" w:rsidRPr="00272E93" w:rsidRDefault="00B705F1" w:rsidP="00407B36">
            <w:pPr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left"/>
              <w:rPr>
                <w:rFonts w:ascii="微软雅黑" w:eastAsia="微软雅黑" w:hAnsi="微软雅黑" w:cs="Times New Roman"/>
                <w:sz w:val="24"/>
                <w:szCs w:val="24"/>
              </w:rPr>
            </w:pPr>
            <w:r w:rsidRPr="00272E93">
              <w:rPr>
                <w:rFonts w:ascii="微软雅黑" w:eastAsia="微软雅黑" w:hAnsi="微软雅黑" w:cs="Times New Roman"/>
                <w:sz w:val="24"/>
                <w:szCs w:val="24"/>
              </w:rPr>
              <w:t>PIPCV模式下，实时控制动物吸气过程中的气道压力，当达到</w:t>
            </w:r>
            <w:proofErr w:type="gramStart"/>
            <w:r w:rsidRPr="00272E93">
              <w:rPr>
                <w:rFonts w:ascii="微软雅黑" w:eastAsia="微软雅黑" w:hAnsi="微软雅黑" w:cs="Times New Roman"/>
                <w:sz w:val="24"/>
                <w:szCs w:val="24"/>
              </w:rPr>
              <w:t>吸气峰压的</w:t>
            </w:r>
            <w:proofErr w:type="gramEnd"/>
            <w:r w:rsidRPr="00272E93">
              <w:rPr>
                <w:rFonts w:ascii="微软雅黑" w:eastAsia="微软雅黑" w:hAnsi="微软雅黑" w:cs="Times New Roman"/>
                <w:sz w:val="24"/>
                <w:szCs w:val="24"/>
              </w:rPr>
              <w:t>设定值时，供气结束。</w:t>
            </w:r>
          </w:p>
        </w:tc>
        <w:tc>
          <w:tcPr>
            <w:tcW w:w="144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705F1" w:rsidRPr="00272E93" w:rsidRDefault="00B705F1" w:rsidP="00407B36">
            <w:pPr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center"/>
              <w:rPr>
                <w:rFonts w:ascii="微软雅黑" w:eastAsia="微软雅黑" w:hAnsi="微软雅黑" w:cs="Times New Roman"/>
                <w:sz w:val="24"/>
                <w:szCs w:val="24"/>
              </w:rPr>
            </w:pPr>
            <w:r w:rsidRPr="00272E93">
              <w:rPr>
                <w:rFonts w:ascii="微软雅黑" w:eastAsia="微软雅黑" w:hAnsi="微软雅黑" w:cs="Times New Roman"/>
                <w:bCs/>
                <w:sz w:val="24"/>
                <w:szCs w:val="24"/>
              </w:rPr>
              <w:t>5 ~ 35 cmH20</w:t>
            </w:r>
          </w:p>
        </w:tc>
      </w:tr>
      <w:tr w:rsidR="00B705F1" w:rsidRPr="00272E93" w:rsidTr="00B705F1">
        <w:trPr>
          <w:trHeight w:val="850"/>
        </w:trPr>
        <w:tc>
          <w:tcPr>
            <w:tcW w:w="105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705F1" w:rsidRPr="00272E93" w:rsidRDefault="00B705F1" w:rsidP="00407B36">
            <w:pPr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center"/>
              <w:rPr>
                <w:rFonts w:ascii="微软雅黑" w:eastAsia="微软雅黑" w:hAnsi="微软雅黑" w:cs="Times New Roman"/>
                <w:sz w:val="24"/>
                <w:szCs w:val="24"/>
              </w:rPr>
            </w:pPr>
            <w:r w:rsidRPr="00272E93">
              <w:rPr>
                <w:rFonts w:ascii="微软雅黑" w:eastAsia="微软雅黑" w:hAnsi="微软雅黑" w:cs="Times New Roman"/>
                <w:bCs/>
                <w:sz w:val="24"/>
                <w:szCs w:val="24"/>
              </w:rPr>
              <w:t>流量</w:t>
            </w:r>
          </w:p>
        </w:tc>
        <w:tc>
          <w:tcPr>
            <w:tcW w:w="5848" w:type="dxa"/>
            <w:shd w:val="clear" w:color="auto" w:fill="auto"/>
            <w:tcMar>
              <w:top w:w="15" w:type="dxa"/>
              <w:left w:w="113" w:type="dxa"/>
              <w:bottom w:w="0" w:type="dxa"/>
              <w:right w:w="15" w:type="dxa"/>
            </w:tcMar>
            <w:vAlign w:val="center"/>
            <w:hideMark/>
          </w:tcPr>
          <w:p w:rsidR="00B705F1" w:rsidRPr="00272E93" w:rsidRDefault="00B705F1" w:rsidP="00407B36">
            <w:pPr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left"/>
              <w:rPr>
                <w:rFonts w:ascii="微软雅黑" w:eastAsia="微软雅黑" w:hAnsi="微软雅黑" w:cs="Times New Roman"/>
                <w:sz w:val="24"/>
                <w:szCs w:val="24"/>
              </w:rPr>
            </w:pPr>
            <w:r w:rsidRPr="00272E93">
              <w:rPr>
                <w:rFonts w:ascii="微软雅黑" w:eastAsia="微软雅黑" w:hAnsi="微软雅黑" w:cs="Times New Roman"/>
                <w:sz w:val="24"/>
                <w:szCs w:val="24"/>
              </w:rPr>
              <w:t>PIPCV模式下，驱动气体进入呼吸机的流量，用户可调节流量控制设备通气速度。</w:t>
            </w:r>
          </w:p>
        </w:tc>
        <w:tc>
          <w:tcPr>
            <w:tcW w:w="144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705F1" w:rsidRPr="00272E93" w:rsidRDefault="00B705F1" w:rsidP="00407B36">
            <w:pPr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center"/>
              <w:rPr>
                <w:rFonts w:ascii="微软雅黑" w:eastAsia="微软雅黑" w:hAnsi="微软雅黑" w:cs="Times New Roman"/>
                <w:sz w:val="24"/>
                <w:szCs w:val="24"/>
              </w:rPr>
            </w:pPr>
            <w:r w:rsidRPr="00272E93">
              <w:rPr>
                <w:rFonts w:ascii="微软雅黑" w:eastAsia="微软雅黑" w:hAnsi="微软雅黑" w:cs="Times New Roman"/>
                <w:bCs/>
                <w:sz w:val="24"/>
                <w:szCs w:val="24"/>
              </w:rPr>
              <w:t>1 ~ 85 L/min</w:t>
            </w:r>
          </w:p>
        </w:tc>
      </w:tr>
      <w:tr w:rsidR="00B705F1" w:rsidRPr="00272E93" w:rsidTr="00B705F1">
        <w:trPr>
          <w:trHeight w:val="850"/>
        </w:trPr>
        <w:tc>
          <w:tcPr>
            <w:tcW w:w="105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705F1" w:rsidRPr="00272E93" w:rsidRDefault="00B705F1" w:rsidP="00407B36">
            <w:pPr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center"/>
              <w:rPr>
                <w:rFonts w:ascii="微软雅黑" w:eastAsia="微软雅黑" w:hAnsi="微软雅黑" w:cs="Times New Roman"/>
                <w:sz w:val="24"/>
                <w:szCs w:val="24"/>
              </w:rPr>
            </w:pPr>
            <w:r w:rsidRPr="00272E93">
              <w:rPr>
                <w:rFonts w:ascii="微软雅黑" w:eastAsia="微软雅黑" w:hAnsi="微软雅黑" w:cs="Times New Roman"/>
                <w:bCs/>
                <w:sz w:val="24"/>
                <w:szCs w:val="24"/>
              </w:rPr>
              <w:t>触发压力</w:t>
            </w:r>
          </w:p>
        </w:tc>
        <w:tc>
          <w:tcPr>
            <w:tcW w:w="5848" w:type="dxa"/>
            <w:shd w:val="clear" w:color="auto" w:fill="auto"/>
            <w:tcMar>
              <w:top w:w="15" w:type="dxa"/>
              <w:left w:w="113" w:type="dxa"/>
              <w:bottom w:w="0" w:type="dxa"/>
              <w:right w:w="15" w:type="dxa"/>
            </w:tcMar>
            <w:vAlign w:val="center"/>
          </w:tcPr>
          <w:p w:rsidR="00B705F1" w:rsidRPr="00272E93" w:rsidRDefault="00B705F1" w:rsidP="00407B36">
            <w:pPr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left"/>
              <w:rPr>
                <w:rFonts w:ascii="微软雅黑" w:eastAsia="微软雅黑" w:hAnsi="微软雅黑" w:cs="Times New Roman"/>
                <w:sz w:val="24"/>
                <w:szCs w:val="24"/>
              </w:rPr>
            </w:pPr>
            <w:r w:rsidRPr="00272E93">
              <w:rPr>
                <w:rFonts w:ascii="微软雅黑" w:eastAsia="微软雅黑" w:hAnsi="微软雅黑" w:cs="Times New Roman"/>
                <w:sz w:val="24"/>
                <w:szCs w:val="24"/>
              </w:rPr>
              <w:t>用于</w:t>
            </w:r>
            <w:r w:rsidRPr="00272E93">
              <w:rPr>
                <w:rFonts w:ascii="微软雅黑" w:eastAsia="微软雅黑" w:hAnsi="微软雅黑" w:cs="Times New Roman"/>
                <w:bCs/>
                <w:sz w:val="24"/>
                <w:szCs w:val="24"/>
              </w:rPr>
              <w:t>识别动物自主呼吸</w:t>
            </w:r>
            <w:r w:rsidRPr="00272E93">
              <w:rPr>
                <w:rFonts w:ascii="微软雅黑" w:eastAsia="微软雅黑" w:hAnsi="微软雅黑" w:cs="Times New Roman"/>
                <w:sz w:val="24"/>
                <w:szCs w:val="24"/>
              </w:rPr>
              <w:t>。当调节为</w:t>
            </w:r>
            <w:proofErr w:type="gramStart"/>
            <w:r w:rsidRPr="00272E93">
              <w:rPr>
                <w:rFonts w:ascii="微软雅黑" w:eastAsia="微软雅黑" w:hAnsi="微软雅黑" w:cs="Times New Roman"/>
                <w:sz w:val="24"/>
                <w:szCs w:val="24"/>
              </w:rPr>
              <w:t>”</w:t>
            </w:r>
            <w:proofErr w:type="gramEnd"/>
            <w:r w:rsidRPr="00272E93">
              <w:rPr>
                <w:rFonts w:ascii="微软雅黑" w:eastAsia="微软雅黑" w:hAnsi="微软雅黑" w:cs="Times New Roman"/>
                <w:sz w:val="24"/>
                <w:szCs w:val="24"/>
              </w:rPr>
              <w:t>0</w:t>
            </w:r>
            <w:proofErr w:type="gramStart"/>
            <w:r w:rsidRPr="00272E93">
              <w:rPr>
                <w:rFonts w:ascii="微软雅黑" w:eastAsia="微软雅黑" w:hAnsi="微软雅黑" w:cs="Times New Roman"/>
                <w:sz w:val="24"/>
                <w:szCs w:val="24"/>
              </w:rPr>
              <w:t>”</w:t>
            </w:r>
            <w:proofErr w:type="gramEnd"/>
            <w:r w:rsidRPr="00272E93">
              <w:rPr>
                <w:rFonts w:ascii="微软雅黑" w:eastAsia="微软雅黑" w:hAnsi="微软雅黑" w:cs="Times New Roman"/>
                <w:sz w:val="24"/>
                <w:szCs w:val="24"/>
              </w:rPr>
              <w:t>时，为关闭触发压力设置，显示为</w:t>
            </w:r>
            <w:proofErr w:type="gramStart"/>
            <w:r w:rsidRPr="00272E93">
              <w:rPr>
                <w:rFonts w:ascii="微软雅黑" w:eastAsia="微软雅黑" w:hAnsi="微软雅黑" w:cs="Times New Roman"/>
                <w:sz w:val="24"/>
                <w:szCs w:val="24"/>
              </w:rPr>
              <w:t>”</w:t>
            </w:r>
            <w:proofErr w:type="gramEnd"/>
            <w:r w:rsidRPr="00272E93">
              <w:rPr>
                <w:rFonts w:ascii="微软雅黑" w:eastAsia="微软雅黑" w:hAnsi="微软雅黑" w:cs="Times New Roman"/>
                <w:sz w:val="24"/>
                <w:szCs w:val="24"/>
              </w:rPr>
              <w:t>OFF</w:t>
            </w:r>
            <w:proofErr w:type="gramStart"/>
            <w:r w:rsidRPr="00272E93">
              <w:rPr>
                <w:rFonts w:ascii="微软雅黑" w:eastAsia="微软雅黑" w:hAnsi="微软雅黑" w:cs="Times New Roman"/>
                <w:sz w:val="24"/>
                <w:szCs w:val="24"/>
              </w:rPr>
              <w:t>”</w:t>
            </w:r>
            <w:proofErr w:type="gramEnd"/>
            <w:r w:rsidRPr="00272E93">
              <w:rPr>
                <w:rFonts w:ascii="微软雅黑" w:eastAsia="微软雅黑" w:hAnsi="微软雅黑" w:cs="Times New Roman"/>
                <w:sz w:val="24"/>
                <w:szCs w:val="24"/>
              </w:rPr>
              <w:t>，此时动物通气完全由呼吸机控制。(“ - ”指的是方向，自主呼吸为负压通气)</w:t>
            </w:r>
          </w:p>
        </w:tc>
        <w:tc>
          <w:tcPr>
            <w:tcW w:w="144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705F1" w:rsidRPr="00272E93" w:rsidRDefault="00B705F1" w:rsidP="00407B36">
            <w:pPr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center"/>
              <w:rPr>
                <w:rFonts w:ascii="微软雅黑" w:eastAsia="微软雅黑" w:hAnsi="微软雅黑" w:cs="Times New Roman"/>
                <w:sz w:val="24"/>
                <w:szCs w:val="24"/>
              </w:rPr>
            </w:pPr>
            <w:r w:rsidRPr="00272E93">
              <w:rPr>
                <w:rFonts w:ascii="微软雅黑" w:eastAsia="微软雅黑" w:hAnsi="微软雅黑" w:cs="Times New Roman"/>
                <w:bCs/>
                <w:sz w:val="24"/>
                <w:szCs w:val="24"/>
              </w:rPr>
              <w:t>-9.0 ~ -1.0</w:t>
            </w:r>
          </w:p>
          <w:p w:rsidR="00B705F1" w:rsidRPr="00272E93" w:rsidRDefault="00B705F1" w:rsidP="00407B36">
            <w:pPr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center"/>
              <w:rPr>
                <w:rFonts w:ascii="微软雅黑" w:eastAsia="微软雅黑" w:hAnsi="微软雅黑" w:cs="Times New Roman"/>
                <w:sz w:val="24"/>
                <w:szCs w:val="24"/>
              </w:rPr>
            </w:pPr>
            <w:r w:rsidRPr="00272E93">
              <w:rPr>
                <w:rFonts w:ascii="微软雅黑" w:eastAsia="微软雅黑" w:hAnsi="微软雅黑" w:cs="Times New Roman"/>
                <w:bCs/>
                <w:sz w:val="24"/>
                <w:szCs w:val="24"/>
              </w:rPr>
              <w:t>cmH2O</w:t>
            </w:r>
          </w:p>
        </w:tc>
      </w:tr>
      <w:tr w:rsidR="00B705F1" w:rsidRPr="00272E93" w:rsidTr="00B705F1">
        <w:trPr>
          <w:trHeight w:val="850"/>
        </w:trPr>
        <w:tc>
          <w:tcPr>
            <w:tcW w:w="105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705F1" w:rsidRPr="00272E93" w:rsidRDefault="00B705F1" w:rsidP="00407B36">
            <w:pPr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center"/>
              <w:rPr>
                <w:rFonts w:ascii="微软雅黑" w:eastAsia="微软雅黑" w:hAnsi="微软雅黑" w:cs="Times New Roman"/>
                <w:sz w:val="24"/>
                <w:szCs w:val="24"/>
              </w:rPr>
            </w:pPr>
            <w:r w:rsidRPr="00272E93">
              <w:rPr>
                <w:rFonts w:ascii="微软雅黑" w:eastAsia="微软雅黑" w:hAnsi="微软雅黑" w:cs="Times New Roman"/>
                <w:bCs/>
                <w:sz w:val="24"/>
                <w:szCs w:val="24"/>
              </w:rPr>
              <w:lastRenderedPageBreak/>
              <w:t>等待时间</w:t>
            </w:r>
          </w:p>
        </w:tc>
        <w:tc>
          <w:tcPr>
            <w:tcW w:w="5848" w:type="dxa"/>
            <w:shd w:val="clear" w:color="auto" w:fill="auto"/>
            <w:tcMar>
              <w:top w:w="15" w:type="dxa"/>
              <w:left w:w="113" w:type="dxa"/>
              <w:bottom w:w="0" w:type="dxa"/>
              <w:right w:w="15" w:type="dxa"/>
            </w:tcMar>
            <w:vAlign w:val="center"/>
          </w:tcPr>
          <w:p w:rsidR="00B705F1" w:rsidRPr="00272E93" w:rsidRDefault="00B705F1" w:rsidP="00407B36">
            <w:pPr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left"/>
              <w:rPr>
                <w:rFonts w:ascii="微软雅黑" w:eastAsia="微软雅黑" w:hAnsi="微软雅黑" w:cs="Times New Roman"/>
                <w:sz w:val="24"/>
                <w:szCs w:val="24"/>
              </w:rPr>
            </w:pPr>
            <w:r w:rsidRPr="00272E93">
              <w:rPr>
                <w:rFonts w:ascii="微软雅黑" w:eastAsia="微软雅黑" w:hAnsi="微软雅黑" w:cs="Times New Roman"/>
                <w:sz w:val="24"/>
                <w:szCs w:val="24"/>
              </w:rPr>
              <w:t>使用APNEA模式时，动物完成一次完整的自主呼吸后，设备参考设置的触发压力，若等待时间内未能完成一次完整的自主呼吸，将启动控制通气。</w:t>
            </w:r>
          </w:p>
          <w:p w:rsidR="00B705F1" w:rsidRPr="00272E93" w:rsidRDefault="00B705F1" w:rsidP="00407B36">
            <w:pPr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left"/>
              <w:rPr>
                <w:rFonts w:ascii="微软雅黑" w:eastAsia="微软雅黑" w:hAnsi="微软雅黑" w:cs="Times New Roman"/>
                <w:sz w:val="24"/>
                <w:szCs w:val="24"/>
              </w:rPr>
            </w:pPr>
            <w:r w:rsidRPr="00272E93">
              <w:rPr>
                <w:rFonts w:ascii="微软雅黑" w:eastAsia="微软雅黑" w:hAnsi="微软雅黑" w:cs="Times New Roman"/>
                <w:sz w:val="24"/>
                <w:szCs w:val="24"/>
              </w:rPr>
              <w:t>设置的等待时间≥完成一次完整的自主呼吸时间。</w:t>
            </w:r>
          </w:p>
        </w:tc>
        <w:tc>
          <w:tcPr>
            <w:tcW w:w="144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705F1" w:rsidRPr="00272E93" w:rsidRDefault="00B705F1" w:rsidP="00407B36">
            <w:pPr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center"/>
              <w:rPr>
                <w:rFonts w:ascii="微软雅黑" w:eastAsia="微软雅黑" w:hAnsi="微软雅黑" w:cs="Times New Roman"/>
                <w:sz w:val="24"/>
                <w:szCs w:val="24"/>
              </w:rPr>
            </w:pPr>
            <w:r w:rsidRPr="00272E93">
              <w:rPr>
                <w:rFonts w:ascii="微软雅黑" w:eastAsia="微软雅黑" w:hAnsi="微软雅黑" w:cs="Times New Roman"/>
                <w:bCs/>
                <w:sz w:val="24"/>
                <w:szCs w:val="24"/>
              </w:rPr>
              <w:t>15 ~ 30 s</w:t>
            </w:r>
          </w:p>
        </w:tc>
      </w:tr>
    </w:tbl>
    <w:p w:rsidR="00B705F1" w:rsidRPr="00272E93" w:rsidRDefault="00B705F1" w:rsidP="00407B36">
      <w:pPr>
        <w:autoSpaceDE w:val="0"/>
        <w:autoSpaceDN w:val="0"/>
        <w:adjustRightInd w:val="0"/>
        <w:snapToGrid w:val="0"/>
        <w:spacing w:before="100" w:beforeAutospacing="1" w:after="100" w:afterAutospacing="1"/>
        <w:jc w:val="left"/>
        <w:rPr>
          <w:rFonts w:ascii="微软雅黑" w:eastAsia="微软雅黑" w:hAnsi="微软雅黑" w:cs="Times New Roman"/>
          <w:b/>
          <w:sz w:val="24"/>
          <w:szCs w:val="24"/>
        </w:rPr>
      </w:pPr>
    </w:p>
    <w:p w:rsidR="00BD4E33" w:rsidRPr="00272E93" w:rsidRDefault="00BD4E33" w:rsidP="00407B36">
      <w:pPr>
        <w:autoSpaceDE w:val="0"/>
        <w:autoSpaceDN w:val="0"/>
        <w:adjustRightInd w:val="0"/>
        <w:snapToGrid w:val="0"/>
        <w:spacing w:before="100" w:beforeAutospacing="1" w:after="100" w:afterAutospacing="1"/>
        <w:rPr>
          <w:rFonts w:ascii="微软雅黑" w:eastAsia="微软雅黑" w:hAnsi="微软雅黑" w:cs="Times New Roman"/>
          <w:sz w:val="24"/>
          <w:szCs w:val="24"/>
        </w:rPr>
      </w:pPr>
      <w:r w:rsidRPr="00272E93">
        <w:rPr>
          <w:rFonts w:ascii="微软雅黑" w:eastAsia="微软雅黑" w:hAnsi="微软雅黑" w:cs="Times New Roman"/>
          <w:b/>
          <w:sz w:val="24"/>
          <w:szCs w:val="24"/>
        </w:rPr>
        <w:t>注意：</w:t>
      </w:r>
      <w:r w:rsidRPr="00272E93">
        <w:rPr>
          <w:rFonts w:ascii="微软雅黑" w:eastAsia="微软雅黑" w:hAnsi="微软雅黑" w:cs="Times New Roman"/>
          <w:sz w:val="24"/>
          <w:szCs w:val="24"/>
        </w:rPr>
        <w:t>在VCV/APNEA模式下，设置潮气量、呼吸率、</w:t>
      </w:r>
      <w:proofErr w:type="gramStart"/>
      <w:r w:rsidRPr="00272E93">
        <w:rPr>
          <w:rFonts w:ascii="微软雅黑" w:eastAsia="微软雅黑" w:hAnsi="微软雅黑" w:cs="Times New Roman"/>
          <w:sz w:val="24"/>
          <w:szCs w:val="24"/>
        </w:rPr>
        <w:t>吸呼比三个</w:t>
      </w:r>
      <w:proofErr w:type="gramEnd"/>
      <w:r w:rsidRPr="00272E93">
        <w:rPr>
          <w:rFonts w:ascii="微软雅黑" w:eastAsia="微软雅黑" w:hAnsi="微软雅黑" w:cs="Times New Roman"/>
          <w:sz w:val="24"/>
          <w:szCs w:val="24"/>
        </w:rPr>
        <w:t>参数中的任意一个参数时，系统实时计算总流量范围必须在1~85L/min内，否则系统弹出提示信息，且参数不可使用。</w:t>
      </w:r>
    </w:p>
    <w:p w:rsidR="00BD4E33" w:rsidRPr="00272E93" w:rsidRDefault="00BD4E33" w:rsidP="00407B36">
      <w:pPr>
        <w:pStyle w:val="3"/>
        <w:spacing w:before="100" w:beforeAutospacing="1" w:after="100" w:afterAutospacing="1" w:line="240" w:lineRule="auto"/>
        <w:rPr>
          <w:rFonts w:ascii="微软雅黑" w:eastAsia="微软雅黑" w:hAnsi="微软雅黑" w:cs="Times New Roman"/>
          <w:sz w:val="24"/>
          <w:szCs w:val="24"/>
        </w:rPr>
      </w:pPr>
      <w:r w:rsidRPr="00272E93">
        <w:rPr>
          <w:rFonts w:ascii="微软雅黑" w:eastAsia="微软雅黑" w:hAnsi="微软雅黑" w:cs="Times New Roman"/>
          <w:sz w:val="24"/>
          <w:szCs w:val="24"/>
        </w:rPr>
        <w:t>2.6 新增、调用、删除、编辑参数</w:t>
      </w:r>
    </w:p>
    <w:p w:rsidR="00BD4E33" w:rsidRPr="00272E93" w:rsidRDefault="00BD4E33" w:rsidP="00407B36">
      <w:pPr>
        <w:autoSpaceDE w:val="0"/>
        <w:autoSpaceDN w:val="0"/>
        <w:adjustRightInd w:val="0"/>
        <w:snapToGrid w:val="0"/>
        <w:spacing w:before="100" w:beforeAutospacing="1" w:after="100" w:afterAutospacing="1"/>
        <w:ind w:firstLineChars="200" w:firstLine="480"/>
        <w:jc w:val="left"/>
        <w:rPr>
          <w:rFonts w:ascii="微软雅黑" w:eastAsia="微软雅黑" w:hAnsi="微软雅黑" w:cs="Times New Roman"/>
          <w:sz w:val="24"/>
          <w:szCs w:val="24"/>
        </w:rPr>
      </w:pPr>
      <w:r w:rsidRPr="00272E93">
        <w:rPr>
          <w:rFonts w:ascii="微软雅黑" w:eastAsia="微软雅黑" w:hAnsi="微软雅黑" w:cs="Times New Roman"/>
          <w:sz w:val="24"/>
          <w:szCs w:val="24"/>
        </w:rPr>
        <w:t>点击【参数列表】，下方显示默认被选中的参数组的各项对应参数，可对参数组进行新增、调用、删除和编辑操作。</w:t>
      </w:r>
    </w:p>
    <w:p w:rsidR="00BD4E33" w:rsidRPr="00272E93" w:rsidRDefault="00BD4E33" w:rsidP="00407B36">
      <w:pPr>
        <w:autoSpaceDE w:val="0"/>
        <w:autoSpaceDN w:val="0"/>
        <w:adjustRightInd w:val="0"/>
        <w:snapToGrid w:val="0"/>
        <w:spacing w:before="100" w:beforeAutospacing="1" w:after="100" w:afterAutospacing="1"/>
        <w:ind w:firstLineChars="200" w:firstLine="480"/>
        <w:jc w:val="left"/>
        <w:rPr>
          <w:rFonts w:ascii="微软雅黑" w:eastAsia="微软雅黑" w:hAnsi="微软雅黑" w:cs="Times New Roman"/>
          <w:sz w:val="24"/>
          <w:szCs w:val="24"/>
        </w:rPr>
      </w:pPr>
      <w:r w:rsidRPr="00272E93">
        <w:rPr>
          <w:rFonts w:ascii="微软雅黑" w:eastAsia="微软雅黑" w:hAnsi="微软雅黑" w:cs="Times New Roman"/>
          <w:noProof/>
          <w:sz w:val="24"/>
          <w:szCs w:val="24"/>
        </w:rPr>
        <w:drawing>
          <wp:anchor distT="0" distB="0" distL="114300" distR="114300" simplePos="0" relativeHeight="25172582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6985</wp:posOffset>
            </wp:positionV>
            <wp:extent cx="2322830" cy="1393825"/>
            <wp:effectExtent l="0" t="0" r="1270" b="0"/>
            <wp:wrapSquare wrapText="bothSides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2830" cy="139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2E93">
        <w:rPr>
          <w:rFonts w:ascii="微软雅黑" w:eastAsia="微软雅黑" w:hAnsi="微软雅黑" w:cs="Times New Roman"/>
          <w:sz w:val="24"/>
          <w:szCs w:val="24"/>
        </w:rPr>
        <w:t>设备处于通气进程中，选用其他参数时，</w:t>
      </w:r>
      <w:proofErr w:type="gramStart"/>
      <w:r w:rsidRPr="00272E93">
        <w:rPr>
          <w:rFonts w:ascii="微软雅黑" w:eastAsia="微软雅黑" w:hAnsi="微软雅黑" w:cs="Times New Roman"/>
          <w:sz w:val="24"/>
          <w:szCs w:val="24"/>
        </w:rPr>
        <w:t>不</w:t>
      </w:r>
      <w:proofErr w:type="gramEnd"/>
      <w:r w:rsidRPr="00272E93">
        <w:rPr>
          <w:rFonts w:ascii="微软雅黑" w:eastAsia="微软雅黑" w:hAnsi="微软雅黑" w:cs="Times New Roman"/>
          <w:sz w:val="24"/>
          <w:szCs w:val="24"/>
        </w:rPr>
        <w:t>强行打断当前呼吸循环，</w:t>
      </w:r>
      <w:proofErr w:type="gramStart"/>
      <w:r w:rsidRPr="00272E93">
        <w:rPr>
          <w:rFonts w:ascii="微软雅黑" w:eastAsia="微软雅黑" w:hAnsi="微软雅黑" w:cs="Times New Roman"/>
          <w:sz w:val="24"/>
          <w:szCs w:val="24"/>
        </w:rPr>
        <w:t>待当前</w:t>
      </w:r>
      <w:proofErr w:type="gramEnd"/>
      <w:r w:rsidRPr="00272E93">
        <w:rPr>
          <w:rFonts w:ascii="微软雅黑" w:eastAsia="微软雅黑" w:hAnsi="微软雅黑" w:cs="Times New Roman"/>
          <w:sz w:val="24"/>
          <w:szCs w:val="24"/>
        </w:rPr>
        <w:t>呼吸循环结束后再自动调用该选中参数。当某一参数组正在使用时，禁止对该参数组进行删除操作；</w:t>
      </w:r>
    </w:p>
    <w:p w:rsidR="00B705F1" w:rsidRPr="00272E93" w:rsidRDefault="00B705F1" w:rsidP="00407B36">
      <w:pPr>
        <w:pStyle w:val="3"/>
        <w:spacing w:before="100" w:beforeAutospacing="1" w:after="100" w:afterAutospacing="1" w:line="240" w:lineRule="auto"/>
        <w:rPr>
          <w:rFonts w:ascii="微软雅黑" w:eastAsia="微软雅黑" w:hAnsi="微软雅黑" w:cs="Times New Roman"/>
          <w:sz w:val="24"/>
          <w:szCs w:val="24"/>
        </w:rPr>
      </w:pPr>
      <w:r w:rsidRPr="00272E93">
        <w:rPr>
          <w:rFonts w:ascii="微软雅黑" w:eastAsia="微软雅黑" w:hAnsi="微软雅黑" w:cs="Times New Roman"/>
          <w:sz w:val="24"/>
          <w:szCs w:val="24"/>
        </w:rPr>
        <w:t>2.7 常见报警与处理方法</w:t>
      </w:r>
    </w:p>
    <w:p w:rsidR="00B705F1" w:rsidRPr="00272E93" w:rsidRDefault="00B705F1" w:rsidP="00407B36">
      <w:pPr>
        <w:pStyle w:val="3"/>
        <w:spacing w:before="100" w:beforeAutospacing="1" w:after="100" w:afterAutospacing="1" w:line="240" w:lineRule="auto"/>
        <w:rPr>
          <w:rFonts w:ascii="微软雅黑" w:eastAsia="微软雅黑" w:hAnsi="微软雅黑" w:cs="Times New Roman"/>
          <w:b w:val="0"/>
          <w:sz w:val="24"/>
          <w:szCs w:val="24"/>
        </w:rPr>
      </w:pPr>
      <w:r w:rsidRPr="00272E93">
        <w:rPr>
          <w:rFonts w:ascii="微软雅黑" w:eastAsia="微软雅黑" w:hAnsi="微软雅黑" w:cs="Times New Roman"/>
          <w:b w:val="0"/>
          <w:sz w:val="24"/>
          <w:szCs w:val="24"/>
        </w:rPr>
        <w:t>2.7.1气源压力过低/气源压力过高</w:t>
      </w:r>
    </w:p>
    <w:p w:rsidR="00B705F1" w:rsidRPr="00272E93" w:rsidRDefault="00B705F1" w:rsidP="00407B36">
      <w:pPr>
        <w:autoSpaceDE w:val="0"/>
        <w:autoSpaceDN w:val="0"/>
        <w:adjustRightInd w:val="0"/>
        <w:snapToGrid w:val="0"/>
        <w:spacing w:before="100" w:beforeAutospacing="1" w:after="100" w:afterAutospacing="1"/>
        <w:ind w:firstLineChars="200" w:firstLine="480"/>
        <w:jc w:val="left"/>
        <w:rPr>
          <w:rFonts w:ascii="微软雅黑" w:eastAsia="微软雅黑" w:hAnsi="微软雅黑" w:cs="Times New Roman"/>
          <w:sz w:val="24"/>
          <w:szCs w:val="24"/>
        </w:rPr>
      </w:pPr>
      <w:r w:rsidRPr="00272E93">
        <w:rPr>
          <w:rFonts w:ascii="微软雅黑" w:eastAsia="微软雅黑" w:hAnsi="微软雅黑" w:cs="Times New Roman"/>
          <w:sz w:val="24"/>
          <w:szCs w:val="24"/>
        </w:rPr>
        <w:t>R419呼吸机属于气动电控型，这里的气源是指驱动气源。手术中通常不会出现，若出现即检查氧气瓶或中央供气气源，确认气源连接管路连接正确，接头连接处无松脱或有泄露，并将氧气瓶减压阀或中央供气气源端输出压力调节至41～87psi</w:t>
      </w:r>
    </w:p>
    <w:p w:rsidR="00B705F1" w:rsidRPr="00272E93" w:rsidRDefault="00B705F1" w:rsidP="00407B36">
      <w:pPr>
        <w:pStyle w:val="3"/>
        <w:spacing w:before="100" w:beforeAutospacing="1" w:after="100" w:afterAutospacing="1" w:line="240" w:lineRule="auto"/>
        <w:rPr>
          <w:rFonts w:ascii="微软雅黑" w:eastAsia="微软雅黑" w:hAnsi="微软雅黑" w:cs="Times New Roman"/>
          <w:b w:val="0"/>
          <w:sz w:val="24"/>
          <w:szCs w:val="24"/>
        </w:rPr>
      </w:pPr>
      <w:r w:rsidRPr="00272E93">
        <w:rPr>
          <w:rFonts w:ascii="微软雅黑" w:eastAsia="微软雅黑" w:hAnsi="微软雅黑" w:cs="Times New Roman"/>
          <w:b w:val="0"/>
          <w:sz w:val="24"/>
          <w:szCs w:val="24"/>
        </w:rPr>
        <w:t>2.7.2气道压力过高</w:t>
      </w:r>
    </w:p>
    <w:p w:rsidR="00B705F1" w:rsidRPr="00272E93" w:rsidRDefault="00B705F1" w:rsidP="00407B36">
      <w:pPr>
        <w:autoSpaceDE w:val="0"/>
        <w:autoSpaceDN w:val="0"/>
        <w:adjustRightInd w:val="0"/>
        <w:snapToGrid w:val="0"/>
        <w:spacing w:before="100" w:beforeAutospacing="1" w:after="100" w:afterAutospacing="1"/>
        <w:ind w:firstLineChars="200" w:firstLine="480"/>
        <w:jc w:val="left"/>
        <w:rPr>
          <w:rFonts w:ascii="微软雅黑" w:eastAsia="微软雅黑" w:hAnsi="微软雅黑" w:cs="Times New Roman"/>
          <w:sz w:val="24"/>
          <w:szCs w:val="24"/>
        </w:rPr>
      </w:pPr>
      <w:proofErr w:type="gramStart"/>
      <w:r w:rsidRPr="00272E93">
        <w:rPr>
          <w:rFonts w:ascii="微软雅黑" w:eastAsia="微软雅黑" w:hAnsi="微软雅黑" w:cs="Times New Roman"/>
          <w:sz w:val="24"/>
          <w:szCs w:val="24"/>
        </w:rPr>
        <w:t>容控模式</w:t>
      </w:r>
      <w:proofErr w:type="gramEnd"/>
      <w:r w:rsidRPr="00272E93">
        <w:rPr>
          <w:rFonts w:ascii="微软雅黑" w:eastAsia="微软雅黑" w:hAnsi="微软雅黑" w:cs="Times New Roman"/>
          <w:sz w:val="24"/>
          <w:szCs w:val="24"/>
        </w:rPr>
        <w:t>下，实际气道压力值超过气道压力上限，设备会自动泄压并报警</w:t>
      </w:r>
      <w:r w:rsidRPr="00272E93">
        <w:rPr>
          <w:rFonts w:ascii="微软雅黑" w:eastAsia="微软雅黑" w:hAnsi="微软雅黑" w:cs="Times New Roman"/>
          <w:sz w:val="24"/>
          <w:szCs w:val="24"/>
        </w:rPr>
        <w:lastRenderedPageBreak/>
        <w:t>提示，如果是短时间偶然发生则无须处理，因为设备本身会泄压。如果持续报警，需进行进一步排查：</w:t>
      </w:r>
    </w:p>
    <w:p w:rsidR="00B705F1" w:rsidRPr="00272E93" w:rsidRDefault="00B705F1" w:rsidP="00407B36">
      <w:pPr>
        <w:autoSpaceDE w:val="0"/>
        <w:autoSpaceDN w:val="0"/>
        <w:adjustRightInd w:val="0"/>
        <w:snapToGrid w:val="0"/>
        <w:spacing w:before="100" w:beforeAutospacing="1" w:after="100" w:afterAutospacing="1"/>
        <w:jc w:val="left"/>
        <w:rPr>
          <w:rFonts w:ascii="微软雅黑" w:eastAsia="微软雅黑" w:hAnsi="微软雅黑" w:cs="Times New Roman"/>
          <w:sz w:val="24"/>
          <w:szCs w:val="24"/>
        </w:rPr>
      </w:pPr>
      <w:r w:rsidRPr="00272E93">
        <w:rPr>
          <w:rFonts w:ascii="微软雅黑" w:eastAsia="微软雅黑" w:hAnsi="微软雅黑" w:cs="Times New Roman"/>
          <w:sz w:val="24"/>
          <w:szCs w:val="24"/>
        </w:rPr>
        <w:t>1）动物体型太胖，没有按照理想体重调用参数，导致实际潮气量给的过高。需按照输入动物理想体重， 如果不能很好的评估动物理想体重，可按照当前呼吸机的实时【潮气量】数据调低设置值</w:t>
      </w:r>
    </w:p>
    <w:p w:rsidR="00B705F1" w:rsidRPr="00272E93" w:rsidRDefault="00B705F1" w:rsidP="00407B36">
      <w:pPr>
        <w:autoSpaceDE w:val="0"/>
        <w:autoSpaceDN w:val="0"/>
        <w:adjustRightInd w:val="0"/>
        <w:snapToGrid w:val="0"/>
        <w:spacing w:before="100" w:beforeAutospacing="1" w:after="100" w:afterAutospacing="1"/>
        <w:jc w:val="left"/>
        <w:rPr>
          <w:rFonts w:ascii="微软雅黑" w:eastAsia="微软雅黑" w:hAnsi="微软雅黑" w:cs="Times New Roman"/>
          <w:sz w:val="24"/>
          <w:szCs w:val="24"/>
        </w:rPr>
      </w:pPr>
      <w:r w:rsidRPr="00272E93">
        <w:rPr>
          <w:rFonts w:ascii="微软雅黑" w:eastAsia="微软雅黑" w:hAnsi="微软雅黑" w:cs="Times New Roman"/>
          <w:sz w:val="24"/>
          <w:szCs w:val="24"/>
        </w:rPr>
        <w:t>2）呼吸管路扭曲、弯折、受压等。检测呼吸管路是否出现异常并及时调整</w:t>
      </w:r>
    </w:p>
    <w:p w:rsidR="00B705F1" w:rsidRPr="00272E93" w:rsidRDefault="00B705F1" w:rsidP="00407B36">
      <w:pPr>
        <w:autoSpaceDE w:val="0"/>
        <w:autoSpaceDN w:val="0"/>
        <w:adjustRightInd w:val="0"/>
        <w:snapToGrid w:val="0"/>
        <w:spacing w:before="100" w:beforeAutospacing="1" w:after="100" w:afterAutospacing="1"/>
        <w:jc w:val="left"/>
        <w:rPr>
          <w:rFonts w:ascii="微软雅黑" w:eastAsia="微软雅黑" w:hAnsi="微软雅黑" w:cs="Times New Roman"/>
          <w:sz w:val="24"/>
          <w:szCs w:val="24"/>
        </w:rPr>
      </w:pPr>
      <w:r w:rsidRPr="00272E93">
        <w:rPr>
          <w:rFonts w:ascii="微软雅黑" w:eastAsia="微软雅黑" w:hAnsi="微软雅黑" w:cs="Times New Roman"/>
          <w:sz w:val="24"/>
          <w:szCs w:val="24"/>
        </w:rPr>
        <w:t>3）动物出现自主呼吸，大口吹气，存在呼吸对抗。若持续时间较短，则无须处理，如果对抗明显，可以结合其他监护指标适当加麻醉深度，等稳定再调整回原来的麻醉剂浓度</w:t>
      </w:r>
    </w:p>
    <w:p w:rsidR="00B705F1" w:rsidRPr="00272E93" w:rsidRDefault="00B705F1" w:rsidP="00407B36">
      <w:pPr>
        <w:autoSpaceDE w:val="0"/>
        <w:autoSpaceDN w:val="0"/>
        <w:adjustRightInd w:val="0"/>
        <w:snapToGrid w:val="0"/>
        <w:spacing w:before="100" w:beforeAutospacing="1" w:after="100" w:afterAutospacing="1"/>
        <w:jc w:val="left"/>
        <w:rPr>
          <w:rFonts w:ascii="微软雅黑" w:eastAsia="微软雅黑" w:hAnsi="微软雅黑" w:cs="Times New Roman"/>
          <w:sz w:val="24"/>
          <w:szCs w:val="24"/>
        </w:rPr>
      </w:pPr>
      <w:r w:rsidRPr="00272E93">
        <w:rPr>
          <w:rFonts w:ascii="微软雅黑" w:eastAsia="微软雅黑" w:hAnsi="微软雅黑" w:cs="Times New Roman"/>
          <w:sz w:val="24"/>
          <w:szCs w:val="24"/>
        </w:rPr>
        <w:t>4）其他情况：</w:t>
      </w:r>
    </w:p>
    <w:p w:rsidR="00B705F1" w:rsidRPr="00272E93" w:rsidRDefault="00B705F1" w:rsidP="00407B36">
      <w:pPr>
        <w:autoSpaceDE w:val="0"/>
        <w:autoSpaceDN w:val="0"/>
        <w:adjustRightInd w:val="0"/>
        <w:snapToGrid w:val="0"/>
        <w:spacing w:before="100" w:beforeAutospacing="1" w:after="100" w:afterAutospacing="1"/>
        <w:ind w:firstLineChars="200" w:firstLine="480"/>
        <w:jc w:val="left"/>
        <w:rPr>
          <w:rFonts w:ascii="微软雅黑" w:eastAsia="微软雅黑" w:hAnsi="微软雅黑" w:cs="Times New Roman"/>
          <w:sz w:val="24"/>
          <w:szCs w:val="24"/>
        </w:rPr>
      </w:pPr>
      <w:r w:rsidRPr="00272E93">
        <w:rPr>
          <w:rFonts w:ascii="微软雅黑" w:eastAsia="微软雅黑" w:hAnsi="微软雅黑" w:cs="Times New Roman"/>
          <w:sz w:val="24"/>
          <w:szCs w:val="24"/>
        </w:rPr>
        <w:t>a)</w:t>
      </w:r>
      <w:r w:rsidRPr="00272E93">
        <w:rPr>
          <w:rFonts w:ascii="微软雅黑" w:eastAsia="微软雅黑" w:hAnsi="微软雅黑" w:cs="Times New Roman"/>
          <w:sz w:val="24"/>
          <w:szCs w:val="24"/>
        </w:rPr>
        <w:tab/>
        <w:t>开胸手术时挤压到肺</w:t>
      </w:r>
    </w:p>
    <w:p w:rsidR="00B705F1" w:rsidRPr="00272E93" w:rsidRDefault="00B705F1" w:rsidP="00407B36">
      <w:pPr>
        <w:autoSpaceDE w:val="0"/>
        <w:autoSpaceDN w:val="0"/>
        <w:adjustRightInd w:val="0"/>
        <w:snapToGrid w:val="0"/>
        <w:spacing w:before="100" w:beforeAutospacing="1" w:after="100" w:afterAutospacing="1"/>
        <w:ind w:firstLineChars="200" w:firstLine="480"/>
        <w:jc w:val="left"/>
        <w:rPr>
          <w:rFonts w:ascii="微软雅黑" w:eastAsia="微软雅黑" w:hAnsi="微软雅黑" w:cs="Times New Roman"/>
          <w:sz w:val="24"/>
          <w:szCs w:val="24"/>
        </w:rPr>
      </w:pPr>
      <w:r w:rsidRPr="00272E93">
        <w:rPr>
          <w:rFonts w:ascii="微软雅黑" w:eastAsia="微软雅黑" w:hAnsi="微软雅黑" w:cs="Times New Roman"/>
          <w:sz w:val="24"/>
          <w:szCs w:val="24"/>
        </w:rPr>
        <w:t>b)</w:t>
      </w:r>
      <w:r w:rsidRPr="00272E93">
        <w:rPr>
          <w:rFonts w:ascii="微软雅黑" w:eastAsia="微软雅黑" w:hAnsi="微软雅黑" w:cs="Times New Roman"/>
          <w:sz w:val="24"/>
          <w:szCs w:val="24"/>
        </w:rPr>
        <w:tab/>
        <w:t>胸腔肿瘤</w:t>
      </w:r>
    </w:p>
    <w:p w:rsidR="00B705F1" w:rsidRPr="00272E93" w:rsidRDefault="007261B8" w:rsidP="00407B36">
      <w:pPr>
        <w:autoSpaceDE w:val="0"/>
        <w:autoSpaceDN w:val="0"/>
        <w:adjustRightInd w:val="0"/>
        <w:snapToGrid w:val="0"/>
        <w:spacing w:before="100" w:beforeAutospacing="1" w:after="100" w:afterAutospacing="1"/>
        <w:jc w:val="left"/>
        <w:rPr>
          <w:rFonts w:ascii="微软雅黑" w:eastAsia="微软雅黑" w:hAnsi="微软雅黑" w:cs="Times New Roman"/>
          <w:sz w:val="24"/>
          <w:szCs w:val="24"/>
        </w:rPr>
      </w:pPr>
      <w:r w:rsidRPr="00272E93">
        <w:rPr>
          <w:rFonts w:ascii="微软雅黑" w:eastAsia="微软雅黑" w:hAnsi="微软雅黑" w:cs="Times New Roman"/>
          <w:sz w:val="24"/>
          <w:szCs w:val="24"/>
        </w:rPr>
        <w:t>以上</w:t>
      </w:r>
      <w:r w:rsidR="00B705F1" w:rsidRPr="00272E93">
        <w:rPr>
          <w:rFonts w:ascii="微软雅黑" w:eastAsia="微软雅黑" w:hAnsi="微软雅黑" w:cs="Times New Roman"/>
          <w:sz w:val="24"/>
          <w:szCs w:val="24"/>
        </w:rPr>
        <w:t>两种情况都需要将【压力上限】适当调高</w:t>
      </w:r>
      <w:r w:rsidR="00407B36" w:rsidRPr="00272E93">
        <w:rPr>
          <w:rFonts w:ascii="微软雅黑" w:eastAsia="微软雅黑" w:hAnsi="微软雅黑" w:cs="Times New Roman" w:hint="eastAsia"/>
          <w:sz w:val="24"/>
          <w:szCs w:val="24"/>
        </w:rPr>
        <w:t>。</w:t>
      </w:r>
    </w:p>
    <w:p w:rsidR="00B705F1" w:rsidRPr="00272E93" w:rsidRDefault="00B705F1" w:rsidP="00407B36">
      <w:pPr>
        <w:pStyle w:val="3"/>
        <w:spacing w:before="100" w:beforeAutospacing="1" w:after="100" w:afterAutospacing="1" w:line="240" w:lineRule="auto"/>
        <w:rPr>
          <w:rFonts w:ascii="微软雅黑" w:eastAsia="微软雅黑" w:hAnsi="微软雅黑" w:cs="Times New Roman"/>
          <w:b w:val="0"/>
          <w:sz w:val="24"/>
          <w:szCs w:val="24"/>
        </w:rPr>
      </w:pPr>
      <w:r w:rsidRPr="00272E93">
        <w:rPr>
          <w:rFonts w:ascii="微软雅黑" w:eastAsia="微软雅黑" w:hAnsi="微软雅黑" w:cs="Times New Roman"/>
          <w:b w:val="0"/>
          <w:sz w:val="24"/>
          <w:szCs w:val="24"/>
        </w:rPr>
        <w:t>2.7.3气道压力过低</w:t>
      </w:r>
    </w:p>
    <w:p w:rsidR="00B705F1" w:rsidRPr="00272E93" w:rsidRDefault="00B705F1" w:rsidP="00407B36">
      <w:pPr>
        <w:autoSpaceDE w:val="0"/>
        <w:autoSpaceDN w:val="0"/>
        <w:adjustRightInd w:val="0"/>
        <w:snapToGrid w:val="0"/>
        <w:spacing w:before="100" w:beforeAutospacing="1" w:after="100" w:afterAutospacing="1"/>
        <w:ind w:firstLineChars="200" w:firstLine="480"/>
        <w:jc w:val="left"/>
        <w:rPr>
          <w:rFonts w:ascii="微软雅黑" w:eastAsia="微软雅黑" w:hAnsi="微软雅黑" w:cs="Times New Roman"/>
          <w:sz w:val="24"/>
          <w:szCs w:val="24"/>
        </w:rPr>
      </w:pPr>
      <w:r w:rsidRPr="00272E93">
        <w:rPr>
          <w:rFonts w:ascii="微软雅黑" w:eastAsia="微软雅黑" w:hAnsi="微软雅黑" w:cs="Times New Roman"/>
          <w:sz w:val="24"/>
          <w:szCs w:val="24"/>
        </w:rPr>
        <w:t>存在麻醉系统漏气的问题，常见于气管插管型号选小了或套囊不够充盈、麻醉机APL</w:t>
      </w:r>
      <w:proofErr w:type="gramStart"/>
      <w:r w:rsidRPr="00272E93">
        <w:rPr>
          <w:rFonts w:ascii="微软雅黑" w:eastAsia="微软雅黑" w:hAnsi="微软雅黑" w:cs="Times New Roman"/>
          <w:sz w:val="24"/>
          <w:szCs w:val="24"/>
        </w:rPr>
        <w:t>阀没有</w:t>
      </w:r>
      <w:proofErr w:type="gramEnd"/>
      <w:r w:rsidRPr="00272E93">
        <w:rPr>
          <w:rFonts w:ascii="微软雅黑" w:eastAsia="微软雅黑" w:hAnsi="微软雅黑" w:cs="Times New Roman"/>
          <w:sz w:val="24"/>
          <w:szCs w:val="24"/>
        </w:rPr>
        <w:t>完全关闭、管路破损漏气。</w:t>
      </w:r>
    </w:p>
    <w:p w:rsidR="00B705F1" w:rsidRPr="00272E93" w:rsidRDefault="00B705F1" w:rsidP="00407B36">
      <w:pPr>
        <w:pStyle w:val="3"/>
        <w:spacing w:before="100" w:beforeAutospacing="1" w:after="100" w:afterAutospacing="1" w:line="240" w:lineRule="auto"/>
        <w:rPr>
          <w:rFonts w:ascii="微软雅黑" w:eastAsia="微软雅黑" w:hAnsi="微软雅黑" w:cs="Times New Roman"/>
          <w:b w:val="0"/>
          <w:sz w:val="24"/>
          <w:szCs w:val="24"/>
        </w:rPr>
      </w:pPr>
      <w:r w:rsidRPr="00272E93">
        <w:rPr>
          <w:rFonts w:ascii="微软雅黑" w:eastAsia="微软雅黑" w:hAnsi="微软雅黑" w:cs="Times New Roman"/>
          <w:b w:val="0"/>
          <w:sz w:val="24"/>
          <w:szCs w:val="24"/>
        </w:rPr>
        <w:t>2.7.4呼吸管路堵塞</w:t>
      </w:r>
    </w:p>
    <w:p w:rsidR="00B705F1" w:rsidRPr="00272E93" w:rsidRDefault="00B705F1" w:rsidP="00407B36">
      <w:pPr>
        <w:autoSpaceDE w:val="0"/>
        <w:autoSpaceDN w:val="0"/>
        <w:adjustRightInd w:val="0"/>
        <w:snapToGrid w:val="0"/>
        <w:spacing w:before="100" w:beforeAutospacing="1" w:after="100" w:afterAutospacing="1"/>
        <w:ind w:firstLineChars="200" w:firstLine="480"/>
        <w:jc w:val="left"/>
        <w:rPr>
          <w:rFonts w:ascii="微软雅黑" w:eastAsia="微软雅黑" w:hAnsi="微软雅黑" w:cs="Times New Roman"/>
          <w:sz w:val="24"/>
          <w:szCs w:val="24"/>
        </w:rPr>
      </w:pPr>
      <w:r w:rsidRPr="00272E93">
        <w:rPr>
          <w:rFonts w:ascii="微软雅黑" w:eastAsia="微软雅黑" w:hAnsi="微软雅黑" w:cs="Times New Roman"/>
          <w:sz w:val="24"/>
          <w:szCs w:val="24"/>
        </w:rPr>
        <w:t>当呼吸管路存在堵塞或严重漏气时，导致系统压力</w:t>
      </w:r>
      <w:proofErr w:type="gramStart"/>
      <w:r w:rsidRPr="00272E93">
        <w:rPr>
          <w:rFonts w:ascii="微软雅黑" w:eastAsia="微软雅黑" w:hAnsi="微软雅黑" w:cs="Times New Roman"/>
          <w:sz w:val="24"/>
          <w:szCs w:val="24"/>
        </w:rPr>
        <w:t>异常会</w:t>
      </w:r>
      <w:proofErr w:type="gramEnd"/>
      <w:r w:rsidRPr="00272E93">
        <w:rPr>
          <w:rFonts w:ascii="微软雅黑" w:eastAsia="微软雅黑" w:hAnsi="微软雅黑" w:cs="Times New Roman"/>
          <w:sz w:val="24"/>
          <w:szCs w:val="24"/>
        </w:rPr>
        <w:t>提示该报警信息。请检查呼吸机各管路和接口是否出现堵塞以及严重漏气（如APL</w:t>
      </w:r>
      <w:proofErr w:type="gramStart"/>
      <w:r w:rsidRPr="00272E93">
        <w:rPr>
          <w:rFonts w:ascii="微软雅黑" w:eastAsia="微软雅黑" w:hAnsi="微软雅黑" w:cs="Times New Roman"/>
          <w:sz w:val="24"/>
          <w:szCs w:val="24"/>
        </w:rPr>
        <w:t>阀没有</w:t>
      </w:r>
      <w:proofErr w:type="gramEnd"/>
      <w:r w:rsidRPr="00272E93">
        <w:rPr>
          <w:rFonts w:ascii="微软雅黑" w:eastAsia="微软雅黑" w:hAnsi="微软雅黑" w:cs="Times New Roman"/>
          <w:sz w:val="24"/>
          <w:szCs w:val="24"/>
        </w:rPr>
        <w:t>关闭、气管插管漏气等）</w:t>
      </w:r>
    </w:p>
    <w:p w:rsidR="00B705F1" w:rsidRPr="00272E93" w:rsidRDefault="00B705F1" w:rsidP="00407B36">
      <w:pPr>
        <w:pStyle w:val="3"/>
        <w:spacing w:before="100" w:beforeAutospacing="1" w:after="100" w:afterAutospacing="1" w:line="240" w:lineRule="auto"/>
        <w:rPr>
          <w:rFonts w:ascii="微软雅黑" w:eastAsia="微软雅黑" w:hAnsi="微软雅黑" w:cs="Times New Roman"/>
          <w:b w:val="0"/>
          <w:sz w:val="24"/>
          <w:szCs w:val="24"/>
        </w:rPr>
      </w:pPr>
      <w:r w:rsidRPr="00272E93">
        <w:rPr>
          <w:rFonts w:ascii="微软雅黑" w:eastAsia="微软雅黑" w:hAnsi="微软雅黑" w:cs="Times New Roman"/>
          <w:b w:val="0"/>
          <w:sz w:val="24"/>
          <w:szCs w:val="24"/>
        </w:rPr>
        <w:t>2.7.5流量过低</w:t>
      </w:r>
    </w:p>
    <w:p w:rsidR="00B705F1" w:rsidRPr="00272E93" w:rsidRDefault="00B705F1" w:rsidP="00407B36">
      <w:pPr>
        <w:autoSpaceDE w:val="0"/>
        <w:autoSpaceDN w:val="0"/>
        <w:adjustRightInd w:val="0"/>
        <w:snapToGrid w:val="0"/>
        <w:spacing w:before="100" w:beforeAutospacing="1" w:after="100" w:afterAutospacing="1"/>
        <w:ind w:firstLineChars="200" w:firstLine="480"/>
        <w:jc w:val="left"/>
        <w:rPr>
          <w:rFonts w:ascii="微软雅黑" w:eastAsia="微软雅黑" w:hAnsi="微软雅黑" w:cs="Times New Roman"/>
          <w:sz w:val="24"/>
          <w:szCs w:val="24"/>
        </w:rPr>
      </w:pPr>
      <w:r w:rsidRPr="00272E93">
        <w:rPr>
          <w:rFonts w:ascii="微软雅黑" w:eastAsia="微软雅黑" w:hAnsi="微软雅黑" w:cs="Times New Roman"/>
          <w:sz w:val="24"/>
          <w:szCs w:val="24"/>
        </w:rPr>
        <w:t>【流量】为呼吸机驱动气体的流量，非麻醉气体流量。</w:t>
      </w:r>
    </w:p>
    <w:p w:rsidR="00B705F1" w:rsidRPr="00272E93" w:rsidRDefault="00B705F1" w:rsidP="00407B36">
      <w:pPr>
        <w:autoSpaceDE w:val="0"/>
        <w:autoSpaceDN w:val="0"/>
        <w:adjustRightInd w:val="0"/>
        <w:snapToGrid w:val="0"/>
        <w:spacing w:before="100" w:beforeAutospacing="1" w:after="100" w:afterAutospacing="1"/>
        <w:jc w:val="left"/>
        <w:rPr>
          <w:rFonts w:ascii="微软雅黑" w:eastAsia="微软雅黑" w:hAnsi="微软雅黑" w:cs="Times New Roman"/>
          <w:sz w:val="24"/>
          <w:szCs w:val="24"/>
        </w:rPr>
      </w:pPr>
      <w:r w:rsidRPr="00272E93">
        <w:rPr>
          <w:rFonts w:ascii="微软雅黑" w:eastAsia="微软雅黑" w:hAnsi="微软雅黑" w:cs="Times New Roman"/>
          <w:sz w:val="24"/>
          <w:szCs w:val="24"/>
        </w:rPr>
        <w:lastRenderedPageBreak/>
        <w:t>1）</w:t>
      </w:r>
      <w:proofErr w:type="gramStart"/>
      <w:r w:rsidRPr="00272E93">
        <w:rPr>
          <w:rFonts w:ascii="微软雅黑" w:eastAsia="微软雅黑" w:hAnsi="微软雅黑" w:cs="Times New Roman"/>
          <w:sz w:val="24"/>
          <w:szCs w:val="24"/>
        </w:rPr>
        <w:t>在压控</w:t>
      </w:r>
      <w:proofErr w:type="gramEnd"/>
      <w:r w:rsidRPr="00272E93">
        <w:rPr>
          <w:rFonts w:ascii="微软雅黑" w:eastAsia="微软雅黑" w:hAnsi="微软雅黑" w:cs="Times New Roman"/>
          <w:sz w:val="24"/>
          <w:szCs w:val="24"/>
        </w:rPr>
        <w:t>PIPCV模式下出现，存在呼吸管路系统较大漏气的情况（气管插管、呼吸管路）等问题。请在使用前做好设备的气密性检测。</w:t>
      </w:r>
    </w:p>
    <w:p w:rsidR="00B705F1" w:rsidRPr="00272E93" w:rsidRDefault="00B705F1" w:rsidP="00407B36">
      <w:pPr>
        <w:autoSpaceDE w:val="0"/>
        <w:autoSpaceDN w:val="0"/>
        <w:adjustRightInd w:val="0"/>
        <w:snapToGrid w:val="0"/>
        <w:spacing w:before="100" w:beforeAutospacing="1" w:after="100" w:afterAutospacing="1"/>
        <w:jc w:val="left"/>
        <w:rPr>
          <w:rFonts w:ascii="微软雅黑" w:eastAsia="微软雅黑" w:hAnsi="微软雅黑" w:cs="Times New Roman"/>
          <w:sz w:val="24"/>
          <w:szCs w:val="24"/>
        </w:rPr>
      </w:pPr>
      <w:r w:rsidRPr="00272E93">
        <w:rPr>
          <w:rFonts w:ascii="微软雅黑" w:eastAsia="微软雅黑" w:hAnsi="微软雅黑" w:cs="Times New Roman"/>
          <w:sz w:val="24"/>
          <w:szCs w:val="24"/>
        </w:rPr>
        <w:t>2）当前【流量】设定值、【吸气峰压】设定值与某些动物的实际情况不匹配，导致通气时间过长或压力不足。需逐渐增加呼吸机上的【流量】设定值，直到报警解除，同时适当调高一点前端氧气流量。</w:t>
      </w:r>
    </w:p>
    <w:bookmarkEnd w:id="2"/>
    <w:bookmarkEnd w:id="3"/>
    <w:p w:rsidR="00F958C1" w:rsidRPr="00272E93" w:rsidRDefault="00240A58" w:rsidP="00407B36">
      <w:pPr>
        <w:pStyle w:val="2"/>
        <w:numPr>
          <w:ilvl w:val="0"/>
          <w:numId w:val="1"/>
        </w:numPr>
        <w:spacing w:before="100" w:beforeAutospacing="1" w:after="100" w:afterAutospacing="1" w:line="240" w:lineRule="auto"/>
        <w:rPr>
          <w:rFonts w:ascii="微软雅黑" w:eastAsia="微软雅黑" w:hAnsi="微软雅黑" w:cs="Times New Roman"/>
          <w:sz w:val="24"/>
        </w:rPr>
      </w:pPr>
      <w:r w:rsidRPr="00272E93">
        <w:rPr>
          <w:rFonts w:ascii="微软雅黑" w:eastAsia="微软雅黑" w:hAnsi="微软雅黑" w:cs="Times New Roman"/>
          <w:sz w:val="24"/>
        </w:rPr>
        <w:t>使用注意事项、日常维护</w:t>
      </w:r>
    </w:p>
    <w:p w:rsidR="00F958C1" w:rsidRPr="00272E93" w:rsidRDefault="005B6839" w:rsidP="00407B36">
      <w:pPr>
        <w:pStyle w:val="3"/>
        <w:spacing w:before="100" w:beforeAutospacing="1" w:after="100" w:afterAutospacing="1" w:line="240" w:lineRule="auto"/>
        <w:rPr>
          <w:rFonts w:ascii="微软雅黑" w:eastAsia="微软雅黑" w:hAnsi="微软雅黑" w:cs="Times New Roman"/>
          <w:sz w:val="24"/>
          <w:szCs w:val="24"/>
        </w:rPr>
      </w:pPr>
      <w:bookmarkStart w:id="12" w:name="_Toc79756683"/>
      <w:r w:rsidRPr="00272E93">
        <w:rPr>
          <w:rFonts w:ascii="微软雅黑" w:eastAsia="微软雅黑" w:hAnsi="微软雅黑" w:cs="Times New Roman"/>
          <w:sz w:val="24"/>
          <w:szCs w:val="24"/>
        </w:rPr>
        <w:t>3</w:t>
      </w:r>
      <w:r w:rsidR="00F958C1" w:rsidRPr="00272E93">
        <w:rPr>
          <w:rFonts w:ascii="微软雅黑" w:eastAsia="微软雅黑" w:hAnsi="微软雅黑" w:cs="Times New Roman"/>
          <w:sz w:val="24"/>
          <w:szCs w:val="24"/>
        </w:rPr>
        <w:t>.</w:t>
      </w:r>
      <w:r w:rsidRPr="00272E93">
        <w:rPr>
          <w:rFonts w:ascii="微软雅黑" w:eastAsia="微软雅黑" w:hAnsi="微软雅黑" w:cs="Times New Roman"/>
          <w:sz w:val="24"/>
          <w:szCs w:val="24"/>
        </w:rPr>
        <w:t>1</w:t>
      </w:r>
      <w:r w:rsidR="00F958C1" w:rsidRPr="00272E93">
        <w:rPr>
          <w:rFonts w:ascii="微软雅黑" w:eastAsia="微软雅黑" w:hAnsi="微软雅黑" w:cs="Times New Roman"/>
          <w:sz w:val="24"/>
          <w:szCs w:val="24"/>
        </w:rPr>
        <w:t>设备清洁</w:t>
      </w:r>
      <w:bookmarkEnd w:id="12"/>
    </w:p>
    <w:p w:rsidR="00BD4E33" w:rsidRPr="00272E93" w:rsidRDefault="00BD4E33" w:rsidP="00407B36">
      <w:pPr>
        <w:spacing w:before="100" w:beforeAutospacing="1" w:after="100" w:afterAutospacing="1"/>
        <w:ind w:leftChars="100" w:left="210" w:firstLineChars="200" w:firstLine="480"/>
        <w:rPr>
          <w:rFonts w:ascii="微软雅黑" w:eastAsia="微软雅黑" w:hAnsi="微软雅黑" w:cs="Times New Roman"/>
          <w:sz w:val="24"/>
          <w:szCs w:val="24"/>
        </w:rPr>
      </w:pPr>
      <w:r w:rsidRPr="00272E93">
        <w:rPr>
          <w:rFonts w:ascii="微软雅黑" w:eastAsia="微软雅黑" w:hAnsi="微软雅黑" w:cs="Times New Roman"/>
          <w:sz w:val="24"/>
          <w:szCs w:val="24"/>
        </w:rPr>
        <w:t>本呼吸机的绝大部分都不与呼吸气体直接接触，因此，仅需要使用干布进行清洁。</w:t>
      </w:r>
    </w:p>
    <w:p w:rsidR="005B6839" w:rsidRPr="00272E93" w:rsidRDefault="00BD4E33" w:rsidP="00407B36">
      <w:pPr>
        <w:spacing w:before="100" w:beforeAutospacing="1" w:after="100" w:afterAutospacing="1"/>
        <w:ind w:leftChars="100" w:left="210"/>
        <w:rPr>
          <w:rFonts w:ascii="微软雅黑" w:eastAsia="微软雅黑" w:hAnsi="微软雅黑" w:cs="Times New Roman"/>
          <w:sz w:val="24"/>
          <w:szCs w:val="24"/>
        </w:rPr>
      </w:pPr>
      <w:r w:rsidRPr="00272E93">
        <w:rPr>
          <w:rFonts w:ascii="微软雅黑" w:eastAsia="微软雅黑" w:hAnsi="微软雅黑" w:cs="Times New Roman"/>
          <w:b/>
          <w:sz w:val="24"/>
          <w:szCs w:val="24"/>
        </w:rPr>
        <w:t>呼吸机表面清洁：</w:t>
      </w:r>
      <w:r w:rsidRPr="00272E93">
        <w:rPr>
          <w:rFonts w:ascii="微软雅黑" w:eastAsia="微软雅黑" w:hAnsi="微软雅黑" w:cs="Times New Roman"/>
          <w:sz w:val="24"/>
          <w:szCs w:val="24"/>
        </w:rPr>
        <w:t>呼吸机表面存在明显脏污的，可以用干净、柔软、稍微沾湿的布进行擦拭。</w:t>
      </w:r>
      <w:proofErr w:type="gramStart"/>
      <w:r w:rsidRPr="00272E93">
        <w:rPr>
          <w:rFonts w:ascii="微软雅黑" w:eastAsia="微软雅黑" w:hAnsi="微软雅黑" w:cs="Times New Roman"/>
          <w:sz w:val="24"/>
          <w:szCs w:val="24"/>
        </w:rPr>
        <w:t>有顽垢污</w:t>
      </w:r>
      <w:proofErr w:type="gramEnd"/>
      <w:r w:rsidRPr="00272E93">
        <w:rPr>
          <w:rFonts w:ascii="微软雅黑" w:eastAsia="微软雅黑" w:hAnsi="微软雅黑" w:cs="Times New Roman"/>
          <w:sz w:val="24"/>
          <w:szCs w:val="24"/>
        </w:rPr>
        <w:t>渍的，可以用中性的清洗剂去除。不能使用粗糙的布或者是有味道的清洗剂。千万注意不能使用乙醇进行清洗。</w:t>
      </w:r>
    </w:p>
    <w:p w:rsidR="00BD4E33" w:rsidRPr="00272E93" w:rsidRDefault="00BD4E33" w:rsidP="00407B36">
      <w:pPr>
        <w:spacing w:before="100" w:beforeAutospacing="1" w:after="100" w:afterAutospacing="1"/>
        <w:ind w:leftChars="100" w:left="210"/>
        <w:rPr>
          <w:rFonts w:ascii="微软雅黑" w:eastAsia="微软雅黑" w:hAnsi="微软雅黑" w:cs="Times New Roman"/>
          <w:sz w:val="24"/>
          <w:szCs w:val="24"/>
        </w:rPr>
      </w:pPr>
      <w:r w:rsidRPr="00272E93">
        <w:rPr>
          <w:rFonts w:ascii="微软雅黑" w:eastAsia="微软雅黑" w:hAnsi="微软雅黑" w:cs="Times New Roman"/>
          <w:b/>
          <w:sz w:val="24"/>
          <w:szCs w:val="24"/>
        </w:rPr>
        <w:t>风箱罩的清洗：</w:t>
      </w:r>
      <w:r w:rsidRPr="00272E93">
        <w:rPr>
          <w:rFonts w:ascii="微软雅黑" w:eastAsia="微软雅黑" w:hAnsi="微软雅黑" w:cs="Times New Roman"/>
          <w:sz w:val="24"/>
          <w:szCs w:val="24"/>
        </w:rPr>
        <w:t>将风箱罩逆时针旋转，至卡</w:t>
      </w:r>
      <w:proofErr w:type="gramStart"/>
      <w:r w:rsidRPr="00272E93">
        <w:rPr>
          <w:rFonts w:ascii="微软雅黑" w:eastAsia="微软雅黑" w:hAnsi="微软雅黑" w:cs="Times New Roman"/>
          <w:sz w:val="24"/>
          <w:szCs w:val="24"/>
        </w:rPr>
        <w:t>扣彻底</w:t>
      </w:r>
      <w:proofErr w:type="gramEnd"/>
      <w:r w:rsidRPr="00272E93">
        <w:rPr>
          <w:rFonts w:ascii="微软雅黑" w:eastAsia="微软雅黑" w:hAnsi="微软雅黑" w:cs="Times New Roman"/>
          <w:sz w:val="24"/>
          <w:szCs w:val="24"/>
        </w:rPr>
        <w:t>露出（由于密封圈的作用，这个步骤需要施加较大外力），垂直方向将风箱罩提起。由于风箱罩不与呼吸气体直接接触，因此只需要用干净的稍微沾湿的布擦拭，或者用中性清洗剂浸泡并用清水冲洗。不能使用高温蒸汽消毒风箱罩，高温蒸汽会导致风箱</w:t>
      </w:r>
      <w:proofErr w:type="gramStart"/>
      <w:r w:rsidRPr="00272E93">
        <w:rPr>
          <w:rFonts w:ascii="微软雅黑" w:eastAsia="微软雅黑" w:hAnsi="微软雅黑" w:cs="Times New Roman"/>
          <w:sz w:val="24"/>
          <w:szCs w:val="24"/>
        </w:rPr>
        <w:t>罩发生</w:t>
      </w:r>
      <w:proofErr w:type="gramEnd"/>
      <w:r w:rsidRPr="00272E93">
        <w:rPr>
          <w:rFonts w:ascii="微软雅黑" w:eastAsia="微软雅黑" w:hAnsi="微软雅黑" w:cs="Times New Roman"/>
          <w:sz w:val="24"/>
          <w:szCs w:val="24"/>
        </w:rPr>
        <w:t>变形，无法正常使用。不能使用乙醇进行清洗。</w:t>
      </w:r>
    </w:p>
    <w:p w:rsidR="00BD4E33" w:rsidRPr="00272E93" w:rsidRDefault="00BD4E33" w:rsidP="00407B36">
      <w:pPr>
        <w:pStyle w:val="3"/>
        <w:spacing w:before="100" w:beforeAutospacing="1" w:after="100" w:afterAutospacing="1" w:line="240" w:lineRule="auto"/>
        <w:rPr>
          <w:rFonts w:ascii="微软雅黑" w:eastAsia="微软雅黑" w:hAnsi="微软雅黑" w:cs="Times New Roman"/>
          <w:sz w:val="24"/>
          <w:szCs w:val="24"/>
        </w:rPr>
      </w:pPr>
      <w:bookmarkStart w:id="13" w:name="_Toc69811663"/>
      <w:r w:rsidRPr="00272E93">
        <w:rPr>
          <w:rFonts w:ascii="微软雅黑" w:eastAsia="微软雅黑" w:hAnsi="微软雅黑" w:cs="Times New Roman"/>
          <w:sz w:val="24"/>
          <w:szCs w:val="24"/>
        </w:rPr>
        <w:t>3.2 电池维护</w:t>
      </w:r>
      <w:bookmarkEnd w:id="13"/>
    </w:p>
    <w:p w:rsidR="00BD4E33" w:rsidRPr="00272E93" w:rsidRDefault="00BD4E33" w:rsidP="00407B36">
      <w:pPr>
        <w:pStyle w:val="3"/>
        <w:spacing w:before="100" w:beforeAutospacing="1" w:after="100" w:afterAutospacing="1" w:line="240" w:lineRule="auto"/>
        <w:rPr>
          <w:rFonts w:ascii="微软雅黑" w:eastAsia="微软雅黑" w:hAnsi="微软雅黑" w:cs="Times New Roman"/>
          <w:b w:val="0"/>
          <w:sz w:val="24"/>
          <w:szCs w:val="24"/>
        </w:rPr>
      </w:pPr>
      <w:bookmarkStart w:id="14" w:name="_Toc69811664"/>
      <w:r w:rsidRPr="00272E93">
        <w:rPr>
          <w:rFonts w:ascii="微软雅黑" w:eastAsia="微软雅黑" w:hAnsi="微软雅黑" w:cs="Times New Roman"/>
          <w:b w:val="0"/>
          <w:sz w:val="24"/>
          <w:szCs w:val="24"/>
        </w:rPr>
        <w:t>3.2.1 电池性能维护</w:t>
      </w:r>
      <w:bookmarkEnd w:id="14"/>
    </w:p>
    <w:p w:rsidR="00BD4E33" w:rsidRPr="00272E93" w:rsidRDefault="00BD4E33" w:rsidP="00407B36">
      <w:pPr>
        <w:spacing w:before="100" w:beforeAutospacing="1" w:after="100" w:afterAutospacing="1"/>
        <w:ind w:leftChars="100" w:left="210" w:firstLineChars="200" w:firstLine="480"/>
        <w:rPr>
          <w:rFonts w:ascii="微软雅黑" w:eastAsia="微软雅黑" w:hAnsi="微软雅黑" w:cs="Times New Roman"/>
          <w:sz w:val="24"/>
          <w:szCs w:val="24"/>
        </w:rPr>
      </w:pPr>
      <w:r w:rsidRPr="00272E93">
        <w:rPr>
          <w:rFonts w:ascii="微软雅黑" w:eastAsia="微软雅黑" w:hAnsi="微软雅黑" w:cs="Times New Roman"/>
          <w:sz w:val="24"/>
          <w:szCs w:val="24"/>
        </w:rPr>
        <w:t>电池使用过程中，应定期进行优化以维持其使用寿命。建议每存储3个月，</w:t>
      </w:r>
      <w:r w:rsidRPr="00272E93">
        <w:rPr>
          <w:rFonts w:ascii="微软雅黑" w:eastAsia="微软雅黑" w:hAnsi="微软雅黑" w:cs="Times New Roman"/>
          <w:sz w:val="24"/>
          <w:szCs w:val="24"/>
        </w:rPr>
        <w:lastRenderedPageBreak/>
        <w:t>对电池进行一次维护。请参照以下步骤进行：</w:t>
      </w:r>
    </w:p>
    <w:p w:rsidR="00BD4E33" w:rsidRPr="00272E93" w:rsidRDefault="00BD4E33" w:rsidP="00407B36">
      <w:pPr>
        <w:autoSpaceDE w:val="0"/>
        <w:autoSpaceDN w:val="0"/>
        <w:adjustRightInd w:val="0"/>
        <w:snapToGrid w:val="0"/>
        <w:spacing w:before="100" w:beforeAutospacing="1" w:after="100" w:afterAutospacing="1"/>
        <w:ind w:firstLineChars="200" w:firstLine="480"/>
        <w:jc w:val="left"/>
        <w:rPr>
          <w:rFonts w:ascii="微软雅黑" w:eastAsia="微软雅黑" w:hAnsi="微软雅黑" w:cs="Times New Roman"/>
          <w:color w:val="000000"/>
          <w:kern w:val="0"/>
          <w:sz w:val="24"/>
          <w:szCs w:val="24"/>
        </w:rPr>
      </w:pPr>
      <w:r w:rsidRPr="00272E93">
        <w:rPr>
          <w:rFonts w:ascii="微软雅黑" w:eastAsia="微软雅黑" w:hAnsi="微软雅黑" w:cs="Times New Roman"/>
          <w:color w:val="000000"/>
          <w:kern w:val="0"/>
          <w:sz w:val="24"/>
          <w:szCs w:val="24"/>
        </w:rPr>
        <w:t>1) 将设备取出，在室温5℃~30℃环境下，稳定2小时以上；</w:t>
      </w:r>
    </w:p>
    <w:p w:rsidR="00BD4E33" w:rsidRPr="00272E93" w:rsidRDefault="00BD4E33" w:rsidP="00407B36">
      <w:pPr>
        <w:autoSpaceDE w:val="0"/>
        <w:autoSpaceDN w:val="0"/>
        <w:adjustRightInd w:val="0"/>
        <w:snapToGrid w:val="0"/>
        <w:spacing w:before="100" w:beforeAutospacing="1" w:after="100" w:afterAutospacing="1"/>
        <w:ind w:firstLineChars="200" w:firstLine="480"/>
        <w:jc w:val="left"/>
        <w:rPr>
          <w:rFonts w:ascii="微软雅黑" w:eastAsia="微软雅黑" w:hAnsi="微软雅黑" w:cs="Times New Roman"/>
          <w:color w:val="000000"/>
          <w:kern w:val="0"/>
          <w:sz w:val="24"/>
          <w:szCs w:val="24"/>
        </w:rPr>
      </w:pPr>
      <w:r w:rsidRPr="00272E93">
        <w:rPr>
          <w:rFonts w:ascii="微软雅黑" w:eastAsia="微软雅黑" w:hAnsi="微软雅黑" w:cs="Times New Roman"/>
          <w:color w:val="000000"/>
          <w:kern w:val="0"/>
          <w:sz w:val="24"/>
          <w:szCs w:val="24"/>
        </w:rPr>
        <w:t>2) 接通外部电源，对电池充电6~8小时；</w:t>
      </w:r>
    </w:p>
    <w:p w:rsidR="00BD4E33" w:rsidRPr="00272E93" w:rsidRDefault="00BD4E33" w:rsidP="00407B36">
      <w:pPr>
        <w:autoSpaceDE w:val="0"/>
        <w:autoSpaceDN w:val="0"/>
        <w:adjustRightInd w:val="0"/>
        <w:snapToGrid w:val="0"/>
        <w:spacing w:before="100" w:beforeAutospacing="1" w:after="100" w:afterAutospacing="1"/>
        <w:ind w:firstLineChars="200" w:firstLine="480"/>
        <w:jc w:val="left"/>
        <w:rPr>
          <w:rFonts w:ascii="微软雅黑" w:eastAsia="微软雅黑" w:hAnsi="微软雅黑" w:cs="Times New Roman"/>
          <w:color w:val="000000"/>
          <w:kern w:val="0"/>
          <w:sz w:val="24"/>
          <w:szCs w:val="24"/>
        </w:rPr>
      </w:pPr>
      <w:r w:rsidRPr="00272E93">
        <w:rPr>
          <w:rFonts w:ascii="微软雅黑" w:eastAsia="微软雅黑" w:hAnsi="微软雅黑" w:cs="Times New Roman"/>
          <w:color w:val="000000"/>
          <w:kern w:val="0"/>
          <w:sz w:val="24"/>
          <w:szCs w:val="24"/>
        </w:rPr>
        <w:t>3) 重新放置好设备。</w:t>
      </w:r>
    </w:p>
    <w:p w:rsidR="00BD4E33" w:rsidRPr="00272E93" w:rsidRDefault="00BD4E33" w:rsidP="00407B36">
      <w:pPr>
        <w:pStyle w:val="3"/>
        <w:spacing w:before="100" w:beforeAutospacing="1" w:after="100" w:afterAutospacing="1" w:line="240" w:lineRule="auto"/>
        <w:rPr>
          <w:rFonts w:ascii="微软雅黑" w:eastAsia="微软雅黑" w:hAnsi="微软雅黑" w:cs="Times New Roman"/>
          <w:b w:val="0"/>
          <w:sz w:val="24"/>
          <w:szCs w:val="24"/>
        </w:rPr>
      </w:pPr>
      <w:bookmarkStart w:id="15" w:name="_Toc69811665"/>
      <w:r w:rsidRPr="00272E93">
        <w:rPr>
          <w:rFonts w:ascii="微软雅黑" w:eastAsia="微软雅黑" w:hAnsi="微软雅黑" w:cs="Times New Roman"/>
          <w:b w:val="0"/>
          <w:sz w:val="24"/>
          <w:szCs w:val="24"/>
        </w:rPr>
        <w:t>3.2.2 检查电池性能</w:t>
      </w:r>
      <w:bookmarkEnd w:id="15"/>
    </w:p>
    <w:p w:rsidR="00BD4E33" w:rsidRPr="00272E93" w:rsidRDefault="00BD4E33" w:rsidP="00407B36">
      <w:pPr>
        <w:spacing w:before="100" w:beforeAutospacing="1" w:after="100" w:afterAutospacing="1"/>
        <w:ind w:leftChars="100" w:left="210" w:firstLineChars="200" w:firstLine="480"/>
        <w:rPr>
          <w:rFonts w:ascii="微软雅黑" w:eastAsia="微软雅黑" w:hAnsi="微软雅黑" w:cs="Times New Roman"/>
          <w:sz w:val="24"/>
          <w:szCs w:val="24"/>
        </w:rPr>
      </w:pPr>
      <w:r w:rsidRPr="00272E93">
        <w:rPr>
          <w:rFonts w:ascii="微软雅黑" w:eastAsia="微软雅黑" w:hAnsi="微软雅黑" w:cs="Times New Roman"/>
          <w:sz w:val="24"/>
          <w:szCs w:val="24"/>
        </w:rPr>
        <w:t>电池的性能可能会随着使用时间的增加而下降。正常情况下，电池充满电的续航时间为4H，如果电池供电时间明显低于4H，考虑更换电池或联系售后人员。锂电池的寿命大概为3</w:t>
      </w:r>
      <w:r w:rsidR="00B125E8" w:rsidRPr="00272E93">
        <w:rPr>
          <w:rFonts w:ascii="微软雅黑" w:eastAsia="微软雅黑" w:hAnsi="微软雅黑" w:cs="Times New Roman"/>
          <w:sz w:val="24"/>
          <w:szCs w:val="24"/>
        </w:rPr>
        <w:t>年</w:t>
      </w:r>
      <w:r w:rsidR="00B125E8" w:rsidRPr="00272E93">
        <w:rPr>
          <w:rFonts w:ascii="微软雅黑" w:eastAsia="微软雅黑" w:hAnsi="微软雅黑" w:cs="Times New Roman" w:hint="eastAsia"/>
          <w:sz w:val="24"/>
          <w:szCs w:val="24"/>
        </w:rPr>
        <w:t>，</w:t>
      </w:r>
      <w:r w:rsidRPr="00272E93">
        <w:rPr>
          <w:rFonts w:ascii="微软雅黑" w:eastAsia="微软雅黑" w:hAnsi="微软雅黑" w:cs="Times New Roman"/>
          <w:sz w:val="24"/>
          <w:szCs w:val="24"/>
        </w:rPr>
        <w:t>如果不正当使用电池，其寿命可能更短。我们推荐对锂电池每3年更换一次。</w:t>
      </w:r>
    </w:p>
    <w:p w:rsidR="00BD4E33" w:rsidRPr="00272E93" w:rsidRDefault="00BD4E33" w:rsidP="00407B36">
      <w:pPr>
        <w:autoSpaceDE w:val="0"/>
        <w:autoSpaceDN w:val="0"/>
        <w:adjustRightInd w:val="0"/>
        <w:snapToGrid w:val="0"/>
        <w:spacing w:before="100" w:beforeAutospacing="1" w:after="100" w:afterAutospacing="1"/>
        <w:ind w:firstLineChars="200" w:firstLine="480"/>
        <w:jc w:val="left"/>
        <w:rPr>
          <w:rFonts w:ascii="微软雅黑" w:eastAsia="微软雅黑" w:hAnsi="微软雅黑" w:cs="Times New Roman"/>
          <w:b/>
          <w:sz w:val="24"/>
          <w:szCs w:val="24"/>
        </w:rPr>
      </w:pPr>
      <w:r w:rsidRPr="00272E93">
        <w:rPr>
          <w:rFonts w:ascii="微软雅黑" w:eastAsia="微软雅黑" w:hAnsi="微软雅黑" w:cs="Times New Roman"/>
          <w:b/>
          <w:sz w:val="24"/>
          <w:szCs w:val="24"/>
        </w:rPr>
        <w:t>警告！</w:t>
      </w:r>
      <w:r w:rsidRPr="00272E93">
        <w:rPr>
          <w:rFonts w:ascii="微软雅黑" w:eastAsia="微软雅黑" w:hAnsi="微软雅黑" w:cs="Times New Roman"/>
          <w:sz w:val="24"/>
          <w:szCs w:val="24"/>
        </w:rPr>
        <w:t>请勿</w:t>
      </w:r>
      <w:r w:rsidR="00A26074" w:rsidRPr="00272E93">
        <w:rPr>
          <w:rFonts w:ascii="微软雅黑" w:eastAsia="微软雅黑" w:hAnsi="微软雅黑" w:cs="Times New Roman"/>
          <w:sz w:val="24"/>
          <w:szCs w:val="24"/>
        </w:rPr>
        <w:t>私自</w:t>
      </w:r>
      <w:r w:rsidRPr="00272E93">
        <w:rPr>
          <w:rFonts w:ascii="微软雅黑" w:eastAsia="微软雅黑" w:hAnsi="微软雅黑" w:cs="Times New Roman"/>
          <w:sz w:val="24"/>
          <w:szCs w:val="24"/>
        </w:rPr>
        <w:t>拆卸电池，或投入火中，或将其短路。电池燃烧、爆炸、泄漏将可能造成人身伤害。</w:t>
      </w:r>
    </w:p>
    <w:sectPr w:rsidR="00BD4E33" w:rsidRPr="00272E93" w:rsidSect="0062453A">
      <w:headerReference w:type="default" r:id="rId18"/>
      <w:pgSz w:w="11906" w:h="16838"/>
      <w:pgMar w:top="1440" w:right="1800" w:bottom="1440" w:left="1800" w:header="992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4C9B" w:rsidRDefault="00244C9B" w:rsidP="005801D6">
      <w:r>
        <w:separator/>
      </w:r>
    </w:p>
  </w:endnote>
  <w:endnote w:type="continuationSeparator" w:id="0">
    <w:p w:rsidR="00244C9B" w:rsidRDefault="00244C9B" w:rsidP="005801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思源黑体 CN ExtraLight">
    <w:altName w:val="Arial Unicode MS"/>
    <w:panose1 w:val="00000000000000000000"/>
    <w:charset w:val="86"/>
    <w:family w:val="swiss"/>
    <w:notTrueType/>
    <w:pitch w:val="variable"/>
    <w:sig w:usb0="00000000" w:usb1="2ADF3C10" w:usb2="00000016" w:usb3="00000000" w:csb0="0006010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4C9B" w:rsidRDefault="00244C9B" w:rsidP="005801D6">
      <w:r>
        <w:separator/>
      </w:r>
    </w:p>
  </w:footnote>
  <w:footnote w:type="continuationSeparator" w:id="0">
    <w:p w:rsidR="00244C9B" w:rsidRDefault="00244C9B" w:rsidP="005801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2E93" w:rsidRDefault="00272E93" w:rsidP="00272E93">
    <w:pPr>
      <w:pStyle w:val="a3"/>
      <w:jc w:val="left"/>
    </w:pPr>
    <w:r>
      <w:rPr>
        <w:b/>
        <w:noProof/>
        <w:sz w:val="28"/>
        <w:szCs w:val="30"/>
      </w:rPr>
      <w:drawing>
        <wp:inline distT="0" distB="0" distL="0" distR="0" wp14:anchorId="0DDB41EC" wp14:editId="2F7CB029">
          <wp:extent cx="428625" cy="171450"/>
          <wp:effectExtent l="0" t="0" r="9525" b="0"/>
          <wp:docPr id="10" name="图片 10" descr="RWD-LOGO-Pantone-660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图片 10" descr="RWD-LOGO-Pantone-660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28625" cy="171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思源黑体 CN ExtraLight" w:eastAsia="思源黑体 CN ExtraLight" w:hAnsi="思源黑体 CN ExtraLight" w:hint="eastAsia"/>
        <w:sz w:val="24"/>
        <w:szCs w:val="28"/>
      </w:rPr>
      <w:t xml:space="preserve"> </w:t>
    </w:r>
    <w:r>
      <w:rPr>
        <w:rFonts w:ascii="思源黑体 CN ExtraLight" w:eastAsia="思源黑体 CN ExtraLight" w:hAnsi="思源黑体 CN ExtraLight"/>
        <w:sz w:val="24"/>
        <w:szCs w:val="28"/>
      </w:rPr>
      <w:t xml:space="preserve">               深圳市瑞沃</w:t>
    </w:r>
    <w:proofErr w:type="gramStart"/>
    <w:r>
      <w:rPr>
        <w:rFonts w:ascii="思源黑体 CN ExtraLight" w:eastAsia="思源黑体 CN ExtraLight" w:hAnsi="思源黑体 CN ExtraLight"/>
        <w:sz w:val="24"/>
        <w:szCs w:val="28"/>
      </w:rPr>
      <w:t>德生命</w:t>
    </w:r>
    <w:proofErr w:type="gramEnd"/>
    <w:r>
      <w:rPr>
        <w:rFonts w:ascii="思源黑体 CN ExtraLight" w:eastAsia="思源黑体 CN ExtraLight" w:hAnsi="思源黑体 CN ExtraLight"/>
        <w:sz w:val="24"/>
        <w:szCs w:val="28"/>
      </w:rPr>
      <w:t>科技有限公司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C14FD005"/>
    <w:multiLevelType w:val="singleLevel"/>
    <w:tmpl w:val="C14FD005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012807C2"/>
    <w:multiLevelType w:val="hybridMultilevel"/>
    <w:tmpl w:val="9ED27BA6"/>
    <w:lvl w:ilvl="0" w:tplc="04090011">
      <w:start w:val="1"/>
      <w:numFmt w:val="decimal"/>
      <w:lvlText w:val="%1)"/>
      <w:lvlJc w:val="left"/>
      <w:pPr>
        <w:ind w:left="630" w:hanging="420"/>
      </w:pPr>
    </w:lvl>
    <w:lvl w:ilvl="1" w:tplc="04090019">
      <w:start w:val="1"/>
      <w:numFmt w:val="lowerLetter"/>
      <w:lvlText w:val="%2)"/>
      <w:lvlJc w:val="left"/>
      <w:pPr>
        <w:ind w:left="1050" w:hanging="420"/>
      </w:pPr>
    </w:lvl>
    <w:lvl w:ilvl="2" w:tplc="0409001B">
      <w:start w:val="1"/>
      <w:numFmt w:val="lowerRoman"/>
      <w:lvlText w:val="%3."/>
      <w:lvlJc w:val="right"/>
      <w:pPr>
        <w:ind w:left="1470" w:hanging="420"/>
      </w:pPr>
    </w:lvl>
    <w:lvl w:ilvl="3" w:tplc="0409000F">
      <w:start w:val="1"/>
      <w:numFmt w:val="decimal"/>
      <w:lvlText w:val="%4."/>
      <w:lvlJc w:val="left"/>
      <w:pPr>
        <w:ind w:left="1890" w:hanging="420"/>
      </w:pPr>
    </w:lvl>
    <w:lvl w:ilvl="4" w:tplc="04090019">
      <w:start w:val="1"/>
      <w:numFmt w:val="lowerLetter"/>
      <w:lvlText w:val="%5)"/>
      <w:lvlJc w:val="left"/>
      <w:pPr>
        <w:ind w:left="2310" w:hanging="420"/>
      </w:pPr>
    </w:lvl>
    <w:lvl w:ilvl="5" w:tplc="0409001B">
      <w:start w:val="1"/>
      <w:numFmt w:val="lowerRoman"/>
      <w:lvlText w:val="%6."/>
      <w:lvlJc w:val="righ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9" w:tentative="1">
      <w:start w:val="1"/>
      <w:numFmt w:val="lowerLetter"/>
      <w:lvlText w:val="%8)"/>
      <w:lvlJc w:val="left"/>
      <w:pPr>
        <w:ind w:left="3570" w:hanging="420"/>
      </w:pPr>
    </w:lvl>
    <w:lvl w:ilvl="8" w:tplc="0409001B" w:tentative="1">
      <w:start w:val="1"/>
      <w:numFmt w:val="lowerRoman"/>
      <w:lvlText w:val="%9."/>
      <w:lvlJc w:val="right"/>
      <w:pPr>
        <w:ind w:left="3990" w:hanging="420"/>
      </w:pPr>
    </w:lvl>
  </w:abstractNum>
  <w:abstractNum w:abstractNumId="2">
    <w:nsid w:val="017764CB"/>
    <w:multiLevelType w:val="hybridMultilevel"/>
    <w:tmpl w:val="59208D9A"/>
    <w:lvl w:ilvl="0" w:tplc="04090011">
      <w:start w:val="1"/>
      <w:numFmt w:val="decimal"/>
      <w:lvlText w:val="%1)"/>
      <w:lvlJc w:val="left"/>
      <w:pPr>
        <w:ind w:left="1129" w:hanging="420"/>
      </w:pPr>
    </w:lvl>
    <w:lvl w:ilvl="1" w:tplc="04090019">
      <w:start w:val="1"/>
      <w:numFmt w:val="lowerLetter"/>
      <w:lvlText w:val="%2)"/>
      <w:lvlJc w:val="left"/>
      <w:pPr>
        <w:ind w:left="1549" w:hanging="420"/>
      </w:pPr>
    </w:lvl>
    <w:lvl w:ilvl="2" w:tplc="0409001B">
      <w:start w:val="1"/>
      <w:numFmt w:val="lowerRoman"/>
      <w:lvlText w:val="%3."/>
      <w:lvlJc w:val="right"/>
      <w:pPr>
        <w:ind w:left="1969" w:hanging="420"/>
      </w:pPr>
    </w:lvl>
    <w:lvl w:ilvl="3" w:tplc="0409000F">
      <w:start w:val="1"/>
      <w:numFmt w:val="decimal"/>
      <w:lvlText w:val="%4."/>
      <w:lvlJc w:val="left"/>
      <w:pPr>
        <w:ind w:left="2389" w:hanging="420"/>
      </w:pPr>
    </w:lvl>
    <w:lvl w:ilvl="4" w:tplc="04090019">
      <w:start w:val="1"/>
      <w:numFmt w:val="lowerLetter"/>
      <w:lvlText w:val="%5)"/>
      <w:lvlJc w:val="left"/>
      <w:pPr>
        <w:ind w:left="2809" w:hanging="420"/>
      </w:pPr>
    </w:lvl>
    <w:lvl w:ilvl="5" w:tplc="0409001B">
      <w:start w:val="1"/>
      <w:numFmt w:val="lowerRoman"/>
      <w:lvlText w:val="%6."/>
      <w:lvlJc w:val="right"/>
      <w:pPr>
        <w:ind w:left="3229" w:hanging="420"/>
      </w:pPr>
    </w:lvl>
    <w:lvl w:ilvl="6" w:tplc="0409000F">
      <w:start w:val="1"/>
      <w:numFmt w:val="decimal"/>
      <w:lvlText w:val="%7."/>
      <w:lvlJc w:val="left"/>
      <w:pPr>
        <w:ind w:left="3649" w:hanging="420"/>
      </w:pPr>
    </w:lvl>
    <w:lvl w:ilvl="7" w:tplc="04090019">
      <w:start w:val="1"/>
      <w:numFmt w:val="lowerLetter"/>
      <w:lvlText w:val="%8)"/>
      <w:lvlJc w:val="left"/>
      <w:pPr>
        <w:ind w:left="4069" w:hanging="420"/>
      </w:pPr>
    </w:lvl>
    <w:lvl w:ilvl="8" w:tplc="0409001B">
      <w:start w:val="1"/>
      <w:numFmt w:val="lowerRoman"/>
      <w:lvlText w:val="%9."/>
      <w:lvlJc w:val="right"/>
      <w:pPr>
        <w:ind w:left="4489" w:hanging="420"/>
      </w:pPr>
    </w:lvl>
  </w:abstractNum>
  <w:abstractNum w:abstractNumId="3">
    <w:nsid w:val="01C04B83"/>
    <w:multiLevelType w:val="hybridMultilevel"/>
    <w:tmpl w:val="50DEB914"/>
    <w:lvl w:ilvl="0" w:tplc="04090011">
      <w:start w:val="1"/>
      <w:numFmt w:val="decimal"/>
      <w:lvlText w:val="%1)"/>
      <w:lvlJc w:val="left"/>
      <w:pPr>
        <w:ind w:left="1267" w:hanging="420"/>
      </w:pPr>
    </w:lvl>
    <w:lvl w:ilvl="1" w:tplc="04090019">
      <w:start w:val="1"/>
      <w:numFmt w:val="lowerLetter"/>
      <w:lvlText w:val="%2)"/>
      <w:lvlJc w:val="left"/>
      <w:pPr>
        <w:ind w:left="1687" w:hanging="420"/>
      </w:pPr>
    </w:lvl>
    <w:lvl w:ilvl="2" w:tplc="0409001B">
      <w:start w:val="1"/>
      <w:numFmt w:val="lowerRoman"/>
      <w:lvlText w:val="%3."/>
      <w:lvlJc w:val="right"/>
      <w:pPr>
        <w:ind w:left="2107" w:hanging="420"/>
      </w:pPr>
    </w:lvl>
    <w:lvl w:ilvl="3" w:tplc="0409000F">
      <w:start w:val="1"/>
      <w:numFmt w:val="decimal"/>
      <w:lvlText w:val="%4."/>
      <w:lvlJc w:val="left"/>
      <w:pPr>
        <w:ind w:left="2527" w:hanging="420"/>
      </w:pPr>
    </w:lvl>
    <w:lvl w:ilvl="4" w:tplc="04090019">
      <w:start w:val="1"/>
      <w:numFmt w:val="lowerLetter"/>
      <w:lvlText w:val="%5)"/>
      <w:lvlJc w:val="left"/>
      <w:pPr>
        <w:ind w:left="2947" w:hanging="420"/>
      </w:pPr>
    </w:lvl>
    <w:lvl w:ilvl="5" w:tplc="0409001B">
      <w:start w:val="1"/>
      <w:numFmt w:val="lowerRoman"/>
      <w:lvlText w:val="%6."/>
      <w:lvlJc w:val="right"/>
      <w:pPr>
        <w:ind w:left="3367" w:hanging="420"/>
      </w:pPr>
    </w:lvl>
    <w:lvl w:ilvl="6" w:tplc="0409000F">
      <w:start w:val="1"/>
      <w:numFmt w:val="decimal"/>
      <w:lvlText w:val="%7."/>
      <w:lvlJc w:val="left"/>
      <w:pPr>
        <w:ind w:left="3787" w:hanging="420"/>
      </w:pPr>
    </w:lvl>
    <w:lvl w:ilvl="7" w:tplc="04090019">
      <w:start w:val="1"/>
      <w:numFmt w:val="lowerLetter"/>
      <w:lvlText w:val="%8)"/>
      <w:lvlJc w:val="left"/>
      <w:pPr>
        <w:ind w:left="4207" w:hanging="420"/>
      </w:pPr>
    </w:lvl>
    <w:lvl w:ilvl="8" w:tplc="0409001B">
      <w:start w:val="1"/>
      <w:numFmt w:val="lowerRoman"/>
      <w:lvlText w:val="%9."/>
      <w:lvlJc w:val="right"/>
      <w:pPr>
        <w:ind w:left="4627" w:hanging="420"/>
      </w:pPr>
    </w:lvl>
  </w:abstractNum>
  <w:abstractNum w:abstractNumId="4">
    <w:nsid w:val="02505B89"/>
    <w:multiLevelType w:val="hybridMultilevel"/>
    <w:tmpl w:val="DA38206C"/>
    <w:lvl w:ilvl="0" w:tplc="04090001">
      <w:start w:val="1"/>
      <w:numFmt w:val="bullet"/>
      <w:lvlText w:val=""/>
      <w:lvlJc w:val="left"/>
      <w:pPr>
        <w:ind w:left="844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64" w:hanging="42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84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104" w:hanging="42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524" w:hanging="42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944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4" w:hanging="42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784" w:hanging="42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204" w:hanging="420"/>
      </w:pPr>
      <w:rPr>
        <w:rFonts w:ascii="Wingdings" w:hAnsi="Wingdings" w:hint="default"/>
      </w:rPr>
    </w:lvl>
  </w:abstractNum>
  <w:abstractNum w:abstractNumId="5">
    <w:nsid w:val="035163D1"/>
    <w:multiLevelType w:val="hybridMultilevel"/>
    <w:tmpl w:val="2DE4E088"/>
    <w:lvl w:ilvl="0" w:tplc="04090011">
      <w:start w:val="1"/>
      <w:numFmt w:val="decimal"/>
      <w:lvlText w:val="%1)"/>
      <w:lvlJc w:val="left"/>
      <w:pPr>
        <w:ind w:left="846" w:hanging="42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1266" w:hanging="42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86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106" w:hanging="42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526" w:hanging="42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946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6" w:hanging="42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786" w:hanging="42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206" w:hanging="420"/>
      </w:pPr>
      <w:rPr>
        <w:rFonts w:ascii="Wingdings" w:hAnsi="Wingdings" w:hint="default"/>
      </w:rPr>
    </w:lvl>
  </w:abstractNum>
  <w:abstractNum w:abstractNumId="6">
    <w:nsid w:val="039B1064"/>
    <w:multiLevelType w:val="hybridMultilevel"/>
    <w:tmpl w:val="E01066C2"/>
    <w:lvl w:ilvl="0" w:tplc="04090005">
      <w:start w:val="1"/>
      <w:numFmt w:val="bullet"/>
      <w:lvlText w:val=""/>
      <w:lvlJc w:val="left"/>
      <w:pPr>
        <w:ind w:left="420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>
    <w:nsid w:val="049168E2"/>
    <w:multiLevelType w:val="hybridMultilevel"/>
    <w:tmpl w:val="E5324FF6"/>
    <w:lvl w:ilvl="0" w:tplc="04090011">
      <w:start w:val="1"/>
      <w:numFmt w:val="decimal"/>
      <w:lvlText w:val="%1)"/>
      <w:lvlJc w:val="left"/>
      <w:pPr>
        <w:ind w:left="704" w:hanging="420"/>
      </w:pPr>
    </w:lvl>
    <w:lvl w:ilvl="1" w:tplc="04090019" w:tentative="1">
      <w:start w:val="1"/>
      <w:numFmt w:val="lowerLetter"/>
      <w:lvlText w:val="%2)"/>
      <w:lvlJc w:val="left"/>
      <w:pPr>
        <w:ind w:left="1124" w:hanging="420"/>
      </w:pPr>
    </w:lvl>
    <w:lvl w:ilvl="2" w:tplc="0409001B" w:tentative="1">
      <w:start w:val="1"/>
      <w:numFmt w:val="lowerRoman"/>
      <w:lvlText w:val="%3."/>
      <w:lvlJc w:val="right"/>
      <w:pPr>
        <w:ind w:left="1544" w:hanging="420"/>
      </w:pPr>
    </w:lvl>
    <w:lvl w:ilvl="3" w:tplc="0409000F" w:tentative="1">
      <w:start w:val="1"/>
      <w:numFmt w:val="decimal"/>
      <w:lvlText w:val="%4."/>
      <w:lvlJc w:val="left"/>
      <w:pPr>
        <w:ind w:left="1964" w:hanging="420"/>
      </w:pPr>
    </w:lvl>
    <w:lvl w:ilvl="4" w:tplc="04090019" w:tentative="1">
      <w:start w:val="1"/>
      <w:numFmt w:val="lowerLetter"/>
      <w:lvlText w:val="%5)"/>
      <w:lvlJc w:val="left"/>
      <w:pPr>
        <w:ind w:left="2384" w:hanging="420"/>
      </w:pPr>
    </w:lvl>
    <w:lvl w:ilvl="5" w:tplc="0409001B" w:tentative="1">
      <w:start w:val="1"/>
      <w:numFmt w:val="lowerRoman"/>
      <w:lvlText w:val="%6."/>
      <w:lvlJc w:val="right"/>
      <w:pPr>
        <w:ind w:left="2804" w:hanging="420"/>
      </w:pPr>
    </w:lvl>
    <w:lvl w:ilvl="6" w:tplc="0409000F" w:tentative="1">
      <w:start w:val="1"/>
      <w:numFmt w:val="decimal"/>
      <w:lvlText w:val="%7."/>
      <w:lvlJc w:val="left"/>
      <w:pPr>
        <w:ind w:left="3224" w:hanging="420"/>
      </w:pPr>
    </w:lvl>
    <w:lvl w:ilvl="7" w:tplc="04090019" w:tentative="1">
      <w:start w:val="1"/>
      <w:numFmt w:val="lowerLetter"/>
      <w:lvlText w:val="%8)"/>
      <w:lvlJc w:val="left"/>
      <w:pPr>
        <w:ind w:left="3644" w:hanging="420"/>
      </w:pPr>
    </w:lvl>
    <w:lvl w:ilvl="8" w:tplc="0409001B" w:tentative="1">
      <w:start w:val="1"/>
      <w:numFmt w:val="lowerRoman"/>
      <w:lvlText w:val="%9."/>
      <w:lvlJc w:val="right"/>
      <w:pPr>
        <w:ind w:left="4064" w:hanging="420"/>
      </w:pPr>
    </w:lvl>
  </w:abstractNum>
  <w:abstractNum w:abstractNumId="8">
    <w:nsid w:val="0537420A"/>
    <w:multiLevelType w:val="hybridMultilevel"/>
    <w:tmpl w:val="576C1BEC"/>
    <w:lvl w:ilvl="0" w:tplc="04090001">
      <w:start w:val="1"/>
      <w:numFmt w:val="bullet"/>
      <w:lvlText w:val=""/>
      <w:lvlJc w:val="left"/>
      <w:pPr>
        <w:ind w:left="1320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740" w:hanging="42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1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580" w:hanging="42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3000" w:hanging="42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42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840" w:hanging="42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260" w:hanging="42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680" w:hanging="420"/>
      </w:pPr>
      <w:rPr>
        <w:rFonts w:ascii="Wingdings" w:hAnsi="Wingdings" w:hint="default"/>
      </w:rPr>
    </w:lvl>
  </w:abstractNum>
  <w:abstractNum w:abstractNumId="9">
    <w:nsid w:val="05CD2C78"/>
    <w:multiLevelType w:val="multilevel"/>
    <w:tmpl w:val="9C420FF4"/>
    <w:lvl w:ilvl="0">
      <w:start w:val="11"/>
      <w:numFmt w:val="decimal"/>
      <w:lvlText w:val="%1"/>
      <w:lvlJc w:val="left"/>
      <w:pPr>
        <w:ind w:left="1354" w:hanging="464"/>
      </w:pPr>
      <w:rPr>
        <w:lang w:val="zh-CN" w:eastAsia="zh-CN" w:bidi="zh-CN"/>
      </w:rPr>
    </w:lvl>
    <w:lvl w:ilvl="1">
      <w:start w:val="1"/>
      <w:numFmt w:val="decimal"/>
      <w:lvlText w:val="%1.%2"/>
      <w:lvlJc w:val="left"/>
      <w:pPr>
        <w:ind w:left="5000" w:hanging="464"/>
      </w:pPr>
      <w:rPr>
        <w:rFonts w:ascii="Times New Roman" w:eastAsia="Times New Roman" w:hAnsi="Times New Roman" w:cs="Times New Roman" w:hint="default"/>
        <w:b/>
        <w:bCs/>
        <w:spacing w:val="-13"/>
        <w:w w:val="100"/>
        <w:sz w:val="21"/>
        <w:szCs w:val="21"/>
        <w:lang w:val="zh-CN" w:eastAsia="zh-CN" w:bidi="zh-CN"/>
      </w:rPr>
    </w:lvl>
    <w:lvl w:ilvl="2">
      <w:start w:val="1"/>
      <w:numFmt w:val="lowerLetter"/>
      <w:lvlText w:val="%3."/>
      <w:lvlJc w:val="left"/>
      <w:pPr>
        <w:ind w:left="1266" w:hanging="360"/>
      </w:pPr>
      <w:rPr>
        <w:rFonts w:ascii="Times New Roman" w:eastAsia="Times New Roman" w:hAnsi="Times New Roman" w:cs="Times New Roman" w:hint="default"/>
        <w:b/>
        <w:bCs/>
        <w:w w:val="100"/>
        <w:sz w:val="21"/>
        <w:szCs w:val="21"/>
        <w:lang w:val="zh-CN" w:eastAsia="zh-CN" w:bidi="zh-CN"/>
      </w:rPr>
    </w:lvl>
    <w:lvl w:ilvl="3">
      <w:start w:val="1"/>
      <w:numFmt w:val="decimal"/>
      <w:lvlText w:val="%4."/>
      <w:lvlJc w:val="left"/>
      <w:pPr>
        <w:ind w:left="2267" w:hanging="361"/>
      </w:pPr>
      <w:rPr>
        <w:rFonts w:ascii="Times New Roman" w:eastAsia="Times New Roman" w:hAnsi="Times New Roman" w:cs="Times New Roman" w:hint="default"/>
        <w:b/>
        <w:bCs/>
        <w:w w:val="100"/>
        <w:sz w:val="21"/>
        <w:szCs w:val="21"/>
        <w:lang w:val="zh-CN" w:eastAsia="zh-CN" w:bidi="zh-CN"/>
      </w:rPr>
    </w:lvl>
    <w:lvl w:ilvl="4">
      <w:numFmt w:val="bullet"/>
      <w:lvlText w:val="•"/>
      <w:lvlJc w:val="left"/>
      <w:pPr>
        <w:ind w:left="4151" w:hanging="361"/>
      </w:pPr>
      <w:rPr>
        <w:lang w:val="zh-CN" w:eastAsia="zh-CN" w:bidi="zh-CN"/>
      </w:rPr>
    </w:lvl>
    <w:lvl w:ilvl="5">
      <w:numFmt w:val="bullet"/>
      <w:lvlText w:val="•"/>
      <w:lvlJc w:val="left"/>
      <w:pPr>
        <w:ind w:left="5097" w:hanging="361"/>
      </w:pPr>
      <w:rPr>
        <w:lang w:val="zh-CN" w:eastAsia="zh-CN" w:bidi="zh-CN"/>
      </w:rPr>
    </w:lvl>
    <w:lvl w:ilvl="6">
      <w:numFmt w:val="bullet"/>
      <w:lvlText w:val="•"/>
      <w:lvlJc w:val="left"/>
      <w:pPr>
        <w:ind w:left="6043" w:hanging="361"/>
      </w:pPr>
      <w:rPr>
        <w:lang w:val="zh-CN" w:eastAsia="zh-CN" w:bidi="zh-CN"/>
      </w:rPr>
    </w:lvl>
    <w:lvl w:ilvl="7">
      <w:numFmt w:val="bullet"/>
      <w:lvlText w:val="•"/>
      <w:lvlJc w:val="left"/>
      <w:pPr>
        <w:ind w:left="6989" w:hanging="361"/>
      </w:pPr>
      <w:rPr>
        <w:lang w:val="zh-CN" w:eastAsia="zh-CN" w:bidi="zh-CN"/>
      </w:rPr>
    </w:lvl>
    <w:lvl w:ilvl="8">
      <w:numFmt w:val="bullet"/>
      <w:lvlText w:val="•"/>
      <w:lvlJc w:val="left"/>
      <w:pPr>
        <w:ind w:left="7934" w:hanging="361"/>
      </w:pPr>
      <w:rPr>
        <w:lang w:val="zh-CN" w:eastAsia="zh-CN" w:bidi="zh-CN"/>
      </w:rPr>
    </w:lvl>
  </w:abstractNum>
  <w:abstractNum w:abstractNumId="10">
    <w:nsid w:val="17D15E2D"/>
    <w:multiLevelType w:val="hybridMultilevel"/>
    <w:tmpl w:val="6B02A2D0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>
    <w:nsid w:val="283B1870"/>
    <w:multiLevelType w:val="hybridMultilevel"/>
    <w:tmpl w:val="5B066EE0"/>
    <w:lvl w:ilvl="0" w:tplc="0C30EFC8">
      <w:start w:val="1"/>
      <w:numFmt w:val="bullet"/>
      <w:lvlText w:val=""/>
      <w:lvlJc w:val="left"/>
      <w:pPr>
        <w:ind w:left="1054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74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9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4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34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5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4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94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14" w:hanging="420"/>
      </w:pPr>
      <w:rPr>
        <w:rFonts w:ascii="Wingdings" w:hAnsi="Wingdings" w:hint="default"/>
      </w:rPr>
    </w:lvl>
  </w:abstractNum>
  <w:abstractNum w:abstractNumId="12">
    <w:nsid w:val="303363F2"/>
    <w:multiLevelType w:val="hybridMultilevel"/>
    <w:tmpl w:val="7AB2935A"/>
    <w:lvl w:ilvl="0" w:tplc="5C9A1E5C">
      <w:start w:val="1"/>
      <w:numFmt w:val="decimal"/>
      <w:lvlText w:val="%1)"/>
      <w:lvlJc w:val="left"/>
      <w:pPr>
        <w:ind w:left="1566" w:hanging="360"/>
      </w:pPr>
      <w:rPr>
        <w:rFonts w:ascii="Times New Roman" w:eastAsia="宋体" w:hAnsi="Times New Roman" w:cs="Times New Roman" w:hint="default"/>
      </w:rPr>
    </w:lvl>
    <w:lvl w:ilvl="1" w:tplc="04090019">
      <w:start w:val="1"/>
      <w:numFmt w:val="lowerLetter"/>
      <w:lvlText w:val="%2)"/>
      <w:lvlJc w:val="left"/>
      <w:pPr>
        <w:ind w:left="2046" w:hanging="420"/>
      </w:pPr>
    </w:lvl>
    <w:lvl w:ilvl="2" w:tplc="0409001B">
      <w:start w:val="1"/>
      <w:numFmt w:val="lowerRoman"/>
      <w:lvlText w:val="%3."/>
      <w:lvlJc w:val="right"/>
      <w:pPr>
        <w:ind w:left="2466" w:hanging="420"/>
      </w:pPr>
    </w:lvl>
    <w:lvl w:ilvl="3" w:tplc="0409000F">
      <w:start w:val="1"/>
      <w:numFmt w:val="decimal"/>
      <w:lvlText w:val="%4."/>
      <w:lvlJc w:val="left"/>
      <w:pPr>
        <w:ind w:left="2886" w:hanging="420"/>
      </w:pPr>
    </w:lvl>
    <w:lvl w:ilvl="4" w:tplc="04090019">
      <w:start w:val="1"/>
      <w:numFmt w:val="lowerLetter"/>
      <w:lvlText w:val="%5)"/>
      <w:lvlJc w:val="left"/>
      <w:pPr>
        <w:ind w:left="3306" w:hanging="420"/>
      </w:pPr>
    </w:lvl>
    <w:lvl w:ilvl="5" w:tplc="0409001B">
      <w:start w:val="1"/>
      <w:numFmt w:val="lowerRoman"/>
      <w:lvlText w:val="%6."/>
      <w:lvlJc w:val="right"/>
      <w:pPr>
        <w:ind w:left="3726" w:hanging="420"/>
      </w:pPr>
    </w:lvl>
    <w:lvl w:ilvl="6" w:tplc="0409000F">
      <w:start w:val="1"/>
      <w:numFmt w:val="decimal"/>
      <w:lvlText w:val="%7."/>
      <w:lvlJc w:val="left"/>
      <w:pPr>
        <w:ind w:left="4146" w:hanging="420"/>
      </w:pPr>
    </w:lvl>
    <w:lvl w:ilvl="7" w:tplc="04090019">
      <w:start w:val="1"/>
      <w:numFmt w:val="lowerLetter"/>
      <w:lvlText w:val="%8)"/>
      <w:lvlJc w:val="left"/>
      <w:pPr>
        <w:ind w:left="4566" w:hanging="420"/>
      </w:pPr>
    </w:lvl>
    <w:lvl w:ilvl="8" w:tplc="0409001B">
      <w:start w:val="1"/>
      <w:numFmt w:val="lowerRoman"/>
      <w:lvlText w:val="%9."/>
      <w:lvlJc w:val="right"/>
      <w:pPr>
        <w:ind w:left="4986" w:hanging="420"/>
      </w:pPr>
    </w:lvl>
  </w:abstractNum>
  <w:abstractNum w:abstractNumId="13">
    <w:nsid w:val="306E3418"/>
    <w:multiLevelType w:val="hybridMultilevel"/>
    <w:tmpl w:val="59208D9A"/>
    <w:lvl w:ilvl="0" w:tplc="04090011">
      <w:start w:val="1"/>
      <w:numFmt w:val="decimal"/>
      <w:lvlText w:val="%1)"/>
      <w:lvlJc w:val="left"/>
      <w:pPr>
        <w:ind w:left="1129" w:hanging="420"/>
      </w:pPr>
    </w:lvl>
    <w:lvl w:ilvl="1" w:tplc="04090019">
      <w:start w:val="1"/>
      <w:numFmt w:val="lowerLetter"/>
      <w:lvlText w:val="%2)"/>
      <w:lvlJc w:val="left"/>
      <w:pPr>
        <w:ind w:left="1549" w:hanging="420"/>
      </w:pPr>
    </w:lvl>
    <w:lvl w:ilvl="2" w:tplc="0409001B">
      <w:start w:val="1"/>
      <w:numFmt w:val="lowerRoman"/>
      <w:lvlText w:val="%3."/>
      <w:lvlJc w:val="right"/>
      <w:pPr>
        <w:ind w:left="1969" w:hanging="420"/>
      </w:pPr>
    </w:lvl>
    <w:lvl w:ilvl="3" w:tplc="0409000F">
      <w:start w:val="1"/>
      <w:numFmt w:val="decimal"/>
      <w:lvlText w:val="%4."/>
      <w:lvlJc w:val="left"/>
      <w:pPr>
        <w:ind w:left="2389" w:hanging="420"/>
      </w:pPr>
    </w:lvl>
    <w:lvl w:ilvl="4" w:tplc="04090019">
      <w:start w:val="1"/>
      <w:numFmt w:val="lowerLetter"/>
      <w:lvlText w:val="%5)"/>
      <w:lvlJc w:val="left"/>
      <w:pPr>
        <w:ind w:left="2809" w:hanging="420"/>
      </w:pPr>
    </w:lvl>
    <w:lvl w:ilvl="5" w:tplc="0409001B">
      <w:start w:val="1"/>
      <w:numFmt w:val="lowerRoman"/>
      <w:lvlText w:val="%6."/>
      <w:lvlJc w:val="right"/>
      <w:pPr>
        <w:ind w:left="3229" w:hanging="420"/>
      </w:pPr>
    </w:lvl>
    <w:lvl w:ilvl="6" w:tplc="0409000F">
      <w:start w:val="1"/>
      <w:numFmt w:val="decimal"/>
      <w:lvlText w:val="%7."/>
      <w:lvlJc w:val="left"/>
      <w:pPr>
        <w:ind w:left="3649" w:hanging="420"/>
      </w:pPr>
    </w:lvl>
    <w:lvl w:ilvl="7" w:tplc="04090019">
      <w:start w:val="1"/>
      <w:numFmt w:val="lowerLetter"/>
      <w:lvlText w:val="%8)"/>
      <w:lvlJc w:val="left"/>
      <w:pPr>
        <w:ind w:left="4069" w:hanging="420"/>
      </w:pPr>
    </w:lvl>
    <w:lvl w:ilvl="8" w:tplc="0409001B">
      <w:start w:val="1"/>
      <w:numFmt w:val="lowerRoman"/>
      <w:lvlText w:val="%9."/>
      <w:lvlJc w:val="right"/>
      <w:pPr>
        <w:ind w:left="4489" w:hanging="420"/>
      </w:pPr>
    </w:lvl>
  </w:abstractNum>
  <w:abstractNum w:abstractNumId="14">
    <w:nsid w:val="38670C81"/>
    <w:multiLevelType w:val="hybridMultilevel"/>
    <w:tmpl w:val="B79A2BA6"/>
    <w:lvl w:ilvl="0" w:tplc="6F92A3C6">
      <w:start w:val="1"/>
      <w:numFmt w:val="bullet"/>
      <w:lvlText w:val="□"/>
      <w:lvlJc w:val="left"/>
      <w:pPr>
        <w:ind w:left="1054" w:hanging="420"/>
      </w:pPr>
      <w:rPr>
        <w:rFonts w:ascii="宋体" w:eastAsia="宋体" w:hAnsi="宋体" w:hint="eastAsia"/>
      </w:rPr>
    </w:lvl>
    <w:lvl w:ilvl="1" w:tplc="04090003" w:tentative="1">
      <w:start w:val="1"/>
      <w:numFmt w:val="bullet"/>
      <w:lvlText w:val=""/>
      <w:lvlJc w:val="left"/>
      <w:pPr>
        <w:ind w:left="1474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9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4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34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5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4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94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14" w:hanging="420"/>
      </w:pPr>
      <w:rPr>
        <w:rFonts w:ascii="Wingdings" w:hAnsi="Wingdings" w:hint="default"/>
      </w:rPr>
    </w:lvl>
  </w:abstractNum>
  <w:abstractNum w:abstractNumId="15">
    <w:nsid w:val="3A2438F7"/>
    <w:multiLevelType w:val="hybridMultilevel"/>
    <w:tmpl w:val="43A8F9DA"/>
    <w:lvl w:ilvl="0" w:tplc="04090001">
      <w:start w:val="1"/>
      <w:numFmt w:val="bullet"/>
      <w:lvlText w:val=""/>
      <w:lvlJc w:val="left"/>
      <w:pPr>
        <w:ind w:left="1054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74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9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4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34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5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4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94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14" w:hanging="420"/>
      </w:pPr>
      <w:rPr>
        <w:rFonts w:ascii="Wingdings" w:hAnsi="Wingdings" w:hint="default"/>
      </w:rPr>
    </w:lvl>
  </w:abstractNum>
  <w:abstractNum w:abstractNumId="16">
    <w:nsid w:val="3B1D7E34"/>
    <w:multiLevelType w:val="multilevel"/>
    <w:tmpl w:val="5BC72FAA"/>
    <w:lvl w:ilvl="0">
      <w:start w:val="1"/>
      <w:numFmt w:val="decimal"/>
      <w:lvlText w:val="%1)"/>
      <w:lvlJc w:val="left"/>
      <w:pPr>
        <w:ind w:left="1264" w:hanging="420"/>
      </w:pPr>
    </w:lvl>
    <w:lvl w:ilvl="1">
      <w:start w:val="1"/>
      <w:numFmt w:val="lowerLetter"/>
      <w:lvlText w:val="%2)"/>
      <w:lvlJc w:val="left"/>
      <w:pPr>
        <w:ind w:left="1684" w:hanging="420"/>
      </w:pPr>
    </w:lvl>
    <w:lvl w:ilvl="2">
      <w:start w:val="1"/>
      <w:numFmt w:val="lowerRoman"/>
      <w:lvlText w:val="%3."/>
      <w:lvlJc w:val="right"/>
      <w:pPr>
        <w:ind w:left="2104" w:hanging="420"/>
      </w:pPr>
    </w:lvl>
    <w:lvl w:ilvl="3">
      <w:start w:val="1"/>
      <w:numFmt w:val="decimal"/>
      <w:lvlText w:val="%4."/>
      <w:lvlJc w:val="left"/>
      <w:pPr>
        <w:ind w:left="2524" w:hanging="420"/>
      </w:pPr>
    </w:lvl>
    <w:lvl w:ilvl="4">
      <w:start w:val="1"/>
      <w:numFmt w:val="lowerLetter"/>
      <w:lvlText w:val="%5)"/>
      <w:lvlJc w:val="left"/>
      <w:pPr>
        <w:ind w:left="2944" w:hanging="420"/>
      </w:pPr>
    </w:lvl>
    <w:lvl w:ilvl="5">
      <w:start w:val="1"/>
      <w:numFmt w:val="lowerRoman"/>
      <w:lvlText w:val="%6."/>
      <w:lvlJc w:val="right"/>
      <w:pPr>
        <w:ind w:left="3364" w:hanging="420"/>
      </w:pPr>
    </w:lvl>
    <w:lvl w:ilvl="6">
      <w:start w:val="1"/>
      <w:numFmt w:val="decimal"/>
      <w:lvlText w:val="%7."/>
      <w:lvlJc w:val="left"/>
      <w:pPr>
        <w:ind w:left="3784" w:hanging="420"/>
      </w:pPr>
    </w:lvl>
    <w:lvl w:ilvl="7">
      <w:start w:val="1"/>
      <w:numFmt w:val="lowerLetter"/>
      <w:lvlText w:val="%8)"/>
      <w:lvlJc w:val="left"/>
      <w:pPr>
        <w:ind w:left="4204" w:hanging="420"/>
      </w:pPr>
    </w:lvl>
    <w:lvl w:ilvl="8">
      <w:start w:val="1"/>
      <w:numFmt w:val="lowerRoman"/>
      <w:lvlText w:val="%9."/>
      <w:lvlJc w:val="right"/>
      <w:pPr>
        <w:ind w:left="4624" w:hanging="420"/>
      </w:pPr>
    </w:lvl>
  </w:abstractNum>
  <w:abstractNum w:abstractNumId="17">
    <w:nsid w:val="4E043F68"/>
    <w:multiLevelType w:val="hybridMultilevel"/>
    <w:tmpl w:val="795EAFA4"/>
    <w:lvl w:ilvl="0" w:tplc="04090001">
      <w:start w:val="1"/>
      <w:numFmt w:val="bullet"/>
      <w:lvlText w:val=""/>
      <w:lvlJc w:val="left"/>
      <w:pPr>
        <w:ind w:left="846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66" w:hanging="42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86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106" w:hanging="42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526" w:hanging="42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946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6" w:hanging="42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786" w:hanging="42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206" w:hanging="420"/>
      </w:pPr>
      <w:rPr>
        <w:rFonts w:ascii="Wingdings" w:hAnsi="Wingdings" w:hint="default"/>
      </w:rPr>
    </w:lvl>
  </w:abstractNum>
  <w:abstractNum w:abstractNumId="18">
    <w:nsid w:val="50F22213"/>
    <w:multiLevelType w:val="hybridMultilevel"/>
    <w:tmpl w:val="F852137E"/>
    <w:lvl w:ilvl="0" w:tplc="04090001">
      <w:start w:val="1"/>
      <w:numFmt w:val="bullet"/>
      <w:lvlText w:val=""/>
      <w:lvlJc w:val="left"/>
      <w:pPr>
        <w:ind w:left="1411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831" w:hanging="42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251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671" w:hanging="42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3091" w:hanging="42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511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931" w:hanging="42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351" w:hanging="42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771" w:hanging="420"/>
      </w:pPr>
      <w:rPr>
        <w:rFonts w:ascii="Wingdings" w:hAnsi="Wingdings" w:hint="default"/>
      </w:rPr>
    </w:lvl>
  </w:abstractNum>
  <w:abstractNum w:abstractNumId="19">
    <w:nsid w:val="53691E1B"/>
    <w:multiLevelType w:val="hybridMultilevel"/>
    <w:tmpl w:val="2DE4E088"/>
    <w:lvl w:ilvl="0" w:tplc="04090011">
      <w:start w:val="1"/>
      <w:numFmt w:val="decimal"/>
      <w:lvlText w:val="%1)"/>
      <w:lvlJc w:val="left"/>
      <w:pPr>
        <w:ind w:left="846" w:hanging="42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1266" w:hanging="42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86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106" w:hanging="42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526" w:hanging="42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946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6" w:hanging="42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786" w:hanging="42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206" w:hanging="420"/>
      </w:pPr>
      <w:rPr>
        <w:rFonts w:ascii="Wingdings" w:hAnsi="Wingdings" w:hint="default"/>
      </w:rPr>
    </w:lvl>
  </w:abstractNum>
  <w:abstractNum w:abstractNumId="20">
    <w:nsid w:val="5418607A"/>
    <w:multiLevelType w:val="hybridMultilevel"/>
    <w:tmpl w:val="E5324FF6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1">
    <w:nsid w:val="5BC72FAA"/>
    <w:multiLevelType w:val="hybridMultilevel"/>
    <w:tmpl w:val="7FAC81CE"/>
    <w:lvl w:ilvl="0" w:tplc="04090011">
      <w:start w:val="1"/>
      <w:numFmt w:val="decimal"/>
      <w:lvlText w:val="%1)"/>
      <w:lvlJc w:val="left"/>
      <w:pPr>
        <w:ind w:left="1264" w:hanging="420"/>
      </w:pPr>
    </w:lvl>
    <w:lvl w:ilvl="1" w:tplc="04090019">
      <w:start w:val="1"/>
      <w:numFmt w:val="lowerLetter"/>
      <w:lvlText w:val="%2)"/>
      <w:lvlJc w:val="left"/>
      <w:pPr>
        <w:ind w:left="1684" w:hanging="420"/>
      </w:pPr>
    </w:lvl>
    <w:lvl w:ilvl="2" w:tplc="0409001B">
      <w:start w:val="1"/>
      <w:numFmt w:val="lowerRoman"/>
      <w:lvlText w:val="%3."/>
      <w:lvlJc w:val="right"/>
      <w:pPr>
        <w:ind w:left="2104" w:hanging="420"/>
      </w:pPr>
    </w:lvl>
    <w:lvl w:ilvl="3" w:tplc="0409000F">
      <w:start w:val="1"/>
      <w:numFmt w:val="decimal"/>
      <w:lvlText w:val="%4."/>
      <w:lvlJc w:val="left"/>
      <w:pPr>
        <w:ind w:left="2524" w:hanging="420"/>
      </w:pPr>
    </w:lvl>
    <w:lvl w:ilvl="4" w:tplc="04090019">
      <w:start w:val="1"/>
      <w:numFmt w:val="lowerLetter"/>
      <w:lvlText w:val="%5)"/>
      <w:lvlJc w:val="left"/>
      <w:pPr>
        <w:ind w:left="2944" w:hanging="420"/>
      </w:pPr>
    </w:lvl>
    <w:lvl w:ilvl="5" w:tplc="0409001B">
      <w:start w:val="1"/>
      <w:numFmt w:val="lowerRoman"/>
      <w:lvlText w:val="%6."/>
      <w:lvlJc w:val="right"/>
      <w:pPr>
        <w:ind w:left="3364" w:hanging="420"/>
      </w:pPr>
    </w:lvl>
    <w:lvl w:ilvl="6" w:tplc="0409000F">
      <w:start w:val="1"/>
      <w:numFmt w:val="decimal"/>
      <w:lvlText w:val="%7."/>
      <w:lvlJc w:val="left"/>
      <w:pPr>
        <w:ind w:left="3784" w:hanging="420"/>
      </w:pPr>
    </w:lvl>
    <w:lvl w:ilvl="7" w:tplc="04090019">
      <w:start w:val="1"/>
      <w:numFmt w:val="lowerLetter"/>
      <w:lvlText w:val="%8)"/>
      <w:lvlJc w:val="left"/>
      <w:pPr>
        <w:ind w:left="4204" w:hanging="420"/>
      </w:pPr>
    </w:lvl>
    <w:lvl w:ilvl="8" w:tplc="0409001B">
      <w:start w:val="1"/>
      <w:numFmt w:val="lowerRoman"/>
      <w:lvlText w:val="%9."/>
      <w:lvlJc w:val="right"/>
      <w:pPr>
        <w:ind w:left="4624" w:hanging="420"/>
      </w:pPr>
    </w:lvl>
  </w:abstractNum>
  <w:abstractNum w:abstractNumId="22">
    <w:nsid w:val="5D711308"/>
    <w:multiLevelType w:val="hybridMultilevel"/>
    <w:tmpl w:val="9A3EC034"/>
    <w:lvl w:ilvl="0" w:tplc="04090011">
      <w:start w:val="1"/>
      <w:numFmt w:val="decimal"/>
      <w:lvlText w:val="%1)"/>
      <w:lvlJc w:val="left"/>
      <w:pPr>
        <w:ind w:left="1411" w:hanging="420"/>
      </w:pPr>
    </w:lvl>
    <w:lvl w:ilvl="1" w:tplc="04090019">
      <w:start w:val="1"/>
      <w:numFmt w:val="lowerLetter"/>
      <w:lvlText w:val="%2)"/>
      <w:lvlJc w:val="left"/>
      <w:pPr>
        <w:ind w:left="1831" w:hanging="420"/>
      </w:pPr>
    </w:lvl>
    <w:lvl w:ilvl="2" w:tplc="0409001B">
      <w:start w:val="1"/>
      <w:numFmt w:val="lowerRoman"/>
      <w:lvlText w:val="%3."/>
      <w:lvlJc w:val="right"/>
      <w:pPr>
        <w:ind w:left="2251" w:hanging="420"/>
      </w:pPr>
    </w:lvl>
    <w:lvl w:ilvl="3" w:tplc="0409000F">
      <w:start w:val="1"/>
      <w:numFmt w:val="decimal"/>
      <w:lvlText w:val="%4."/>
      <w:lvlJc w:val="left"/>
      <w:pPr>
        <w:ind w:left="2671" w:hanging="420"/>
      </w:pPr>
    </w:lvl>
    <w:lvl w:ilvl="4" w:tplc="04090019">
      <w:start w:val="1"/>
      <w:numFmt w:val="lowerLetter"/>
      <w:lvlText w:val="%5)"/>
      <w:lvlJc w:val="left"/>
      <w:pPr>
        <w:ind w:left="3091" w:hanging="420"/>
      </w:pPr>
    </w:lvl>
    <w:lvl w:ilvl="5" w:tplc="0409001B">
      <w:start w:val="1"/>
      <w:numFmt w:val="lowerRoman"/>
      <w:lvlText w:val="%6."/>
      <w:lvlJc w:val="right"/>
      <w:pPr>
        <w:ind w:left="3511" w:hanging="420"/>
      </w:pPr>
    </w:lvl>
    <w:lvl w:ilvl="6" w:tplc="0409000F">
      <w:start w:val="1"/>
      <w:numFmt w:val="decimal"/>
      <w:lvlText w:val="%7."/>
      <w:lvlJc w:val="left"/>
      <w:pPr>
        <w:ind w:left="3931" w:hanging="420"/>
      </w:pPr>
    </w:lvl>
    <w:lvl w:ilvl="7" w:tplc="04090019">
      <w:start w:val="1"/>
      <w:numFmt w:val="lowerLetter"/>
      <w:lvlText w:val="%8)"/>
      <w:lvlJc w:val="left"/>
      <w:pPr>
        <w:ind w:left="4351" w:hanging="420"/>
      </w:pPr>
    </w:lvl>
    <w:lvl w:ilvl="8" w:tplc="0409001B">
      <w:start w:val="1"/>
      <w:numFmt w:val="lowerRoman"/>
      <w:lvlText w:val="%9."/>
      <w:lvlJc w:val="right"/>
      <w:pPr>
        <w:ind w:left="4771" w:hanging="420"/>
      </w:pPr>
    </w:lvl>
  </w:abstractNum>
  <w:abstractNum w:abstractNumId="23">
    <w:nsid w:val="6193159D"/>
    <w:multiLevelType w:val="hybridMultilevel"/>
    <w:tmpl w:val="99D02FE4"/>
    <w:lvl w:ilvl="0" w:tplc="04090011">
      <w:start w:val="1"/>
      <w:numFmt w:val="decimal"/>
      <w:lvlText w:val="%1)"/>
      <w:lvlJc w:val="left"/>
      <w:pPr>
        <w:ind w:left="704" w:hanging="42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1124" w:hanging="42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544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64" w:hanging="42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384" w:hanging="42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4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24" w:hanging="42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44" w:hanging="42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64" w:hanging="420"/>
      </w:pPr>
      <w:rPr>
        <w:rFonts w:ascii="Wingdings" w:hAnsi="Wingdings" w:hint="default"/>
      </w:rPr>
    </w:lvl>
  </w:abstractNum>
  <w:abstractNum w:abstractNumId="24">
    <w:nsid w:val="65F240FD"/>
    <w:multiLevelType w:val="hybridMultilevel"/>
    <w:tmpl w:val="BDFA9ED8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5">
    <w:nsid w:val="68C92969"/>
    <w:multiLevelType w:val="hybridMultilevel"/>
    <w:tmpl w:val="E5324FF6"/>
    <w:lvl w:ilvl="0" w:tplc="04090011">
      <w:start w:val="1"/>
      <w:numFmt w:val="decimal"/>
      <w:lvlText w:val="%1)"/>
      <w:lvlJc w:val="left"/>
      <w:pPr>
        <w:ind w:left="704" w:hanging="420"/>
      </w:pPr>
    </w:lvl>
    <w:lvl w:ilvl="1" w:tplc="04090019" w:tentative="1">
      <w:start w:val="1"/>
      <w:numFmt w:val="lowerLetter"/>
      <w:lvlText w:val="%2)"/>
      <w:lvlJc w:val="left"/>
      <w:pPr>
        <w:ind w:left="1124" w:hanging="420"/>
      </w:pPr>
    </w:lvl>
    <w:lvl w:ilvl="2" w:tplc="0409001B" w:tentative="1">
      <w:start w:val="1"/>
      <w:numFmt w:val="lowerRoman"/>
      <w:lvlText w:val="%3."/>
      <w:lvlJc w:val="right"/>
      <w:pPr>
        <w:ind w:left="1544" w:hanging="420"/>
      </w:pPr>
    </w:lvl>
    <w:lvl w:ilvl="3" w:tplc="0409000F" w:tentative="1">
      <w:start w:val="1"/>
      <w:numFmt w:val="decimal"/>
      <w:lvlText w:val="%4."/>
      <w:lvlJc w:val="left"/>
      <w:pPr>
        <w:ind w:left="1964" w:hanging="420"/>
      </w:pPr>
    </w:lvl>
    <w:lvl w:ilvl="4" w:tplc="04090019" w:tentative="1">
      <w:start w:val="1"/>
      <w:numFmt w:val="lowerLetter"/>
      <w:lvlText w:val="%5)"/>
      <w:lvlJc w:val="left"/>
      <w:pPr>
        <w:ind w:left="2384" w:hanging="420"/>
      </w:pPr>
    </w:lvl>
    <w:lvl w:ilvl="5" w:tplc="0409001B" w:tentative="1">
      <w:start w:val="1"/>
      <w:numFmt w:val="lowerRoman"/>
      <w:lvlText w:val="%6."/>
      <w:lvlJc w:val="right"/>
      <w:pPr>
        <w:ind w:left="2804" w:hanging="420"/>
      </w:pPr>
    </w:lvl>
    <w:lvl w:ilvl="6" w:tplc="0409000F" w:tentative="1">
      <w:start w:val="1"/>
      <w:numFmt w:val="decimal"/>
      <w:lvlText w:val="%7."/>
      <w:lvlJc w:val="left"/>
      <w:pPr>
        <w:ind w:left="3224" w:hanging="420"/>
      </w:pPr>
    </w:lvl>
    <w:lvl w:ilvl="7" w:tplc="04090019" w:tentative="1">
      <w:start w:val="1"/>
      <w:numFmt w:val="lowerLetter"/>
      <w:lvlText w:val="%8)"/>
      <w:lvlJc w:val="left"/>
      <w:pPr>
        <w:ind w:left="3644" w:hanging="420"/>
      </w:pPr>
    </w:lvl>
    <w:lvl w:ilvl="8" w:tplc="0409001B" w:tentative="1">
      <w:start w:val="1"/>
      <w:numFmt w:val="lowerRoman"/>
      <w:lvlText w:val="%9."/>
      <w:lvlJc w:val="right"/>
      <w:pPr>
        <w:ind w:left="4064" w:hanging="420"/>
      </w:pPr>
    </w:lvl>
  </w:abstractNum>
  <w:abstractNum w:abstractNumId="26">
    <w:nsid w:val="6B056528"/>
    <w:multiLevelType w:val="hybridMultilevel"/>
    <w:tmpl w:val="FAB21C42"/>
    <w:lvl w:ilvl="0" w:tplc="04090011">
      <w:start w:val="1"/>
      <w:numFmt w:val="decimal"/>
      <w:lvlText w:val="%1)"/>
      <w:lvlJc w:val="left"/>
      <w:pPr>
        <w:ind w:left="1060" w:hanging="420"/>
      </w:pPr>
    </w:lvl>
    <w:lvl w:ilvl="1" w:tplc="04090019">
      <w:start w:val="1"/>
      <w:numFmt w:val="lowerLetter"/>
      <w:lvlText w:val="%2)"/>
      <w:lvlJc w:val="left"/>
      <w:pPr>
        <w:ind w:left="1480" w:hanging="420"/>
      </w:pPr>
    </w:lvl>
    <w:lvl w:ilvl="2" w:tplc="0409001B">
      <w:start w:val="1"/>
      <w:numFmt w:val="lowerRoman"/>
      <w:lvlText w:val="%3."/>
      <w:lvlJc w:val="right"/>
      <w:pPr>
        <w:ind w:left="1900" w:hanging="420"/>
      </w:pPr>
    </w:lvl>
    <w:lvl w:ilvl="3" w:tplc="0409000F">
      <w:start w:val="1"/>
      <w:numFmt w:val="decimal"/>
      <w:lvlText w:val="%4."/>
      <w:lvlJc w:val="left"/>
      <w:pPr>
        <w:ind w:left="2320" w:hanging="420"/>
      </w:pPr>
    </w:lvl>
    <w:lvl w:ilvl="4" w:tplc="04090019">
      <w:start w:val="1"/>
      <w:numFmt w:val="lowerLetter"/>
      <w:lvlText w:val="%5)"/>
      <w:lvlJc w:val="left"/>
      <w:pPr>
        <w:ind w:left="2740" w:hanging="420"/>
      </w:pPr>
    </w:lvl>
    <w:lvl w:ilvl="5" w:tplc="0409001B">
      <w:start w:val="1"/>
      <w:numFmt w:val="lowerRoman"/>
      <w:lvlText w:val="%6."/>
      <w:lvlJc w:val="right"/>
      <w:pPr>
        <w:ind w:left="3160" w:hanging="420"/>
      </w:pPr>
    </w:lvl>
    <w:lvl w:ilvl="6" w:tplc="0409000F">
      <w:start w:val="1"/>
      <w:numFmt w:val="decimal"/>
      <w:lvlText w:val="%7."/>
      <w:lvlJc w:val="left"/>
      <w:pPr>
        <w:ind w:left="3580" w:hanging="420"/>
      </w:pPr>
    </w:lvl>
    <w:lvl w:ilvl="7" w:tplc="04090019">
      <w:start w:val="1"/>
      <w:numFmt w:val="lowerLetter"/>
      <w:lvlText w:val="%8)"/>
      <w:lvlJc w:val="left"/>
      <w:pPr>
        <w:ind w:left="4000" w:hanging="420"/>
      </w:pPr>
    </w:lvl>
    <w:lvl w:ilvl="8" w:tplc="0409001B">
      <w:start w:val="1"/>
      <w:numFmt w:val="lowerRoman"/>
      <w:lvlText w:val="%9."/>
      <w:lvlJc w:val="right"/>
      <w:pPr>
        <w:ind w:left="4420" w:hanging="420"/>
      </w:pPr>
    </w:lvl>
  </w:abstractNum>
  <w:abstractNum w:abstractNumId="27">
    <w:nsid w:val="74907E4C"/>
    <w:multiLevelType w:val="hybridMultilevel"/>
    <w:tmpl w:val="E8D866A2"/>
    <w:lvl w:ilvl="0" w:tplc="04090001">
      <w:start w:val="1"/>
      <w:numFmt w:val="bullet"/>
      <w:lvlText w:val=""/>
      <w:lvlJc w:val="left"/>
      <w:pPr>
        <w:ind w:left="1554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974" w:hanging="42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394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814" w:hanging="42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3234" w:hanging="42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654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4074" w:hanging="42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494" w:hanging="42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914" w:hanging="420"/>
      </w:pPr>
      <w:rPr>
        <w:rFonts w:ascii="Wingdings" w:hAnsi="Wingdings" w:hint="default"/>
      </w:rPr>
    </w:lvl>
  </w:abstractNum>
  <w:abstractNum w:abstractNumId="28">
    <w:nsid w:val="75EC25E9"/>
    <w:multiLevelType w:val="hybridMultilevel"/>
    <w:tmpl w:val="159C66F8"/>
    <w:lvl w:ilvl="0" w:tplc="04090011">
      <w:start w:val="1"/>
      <w:numFmt w:val="decimal"/>
      <w:lvlText w:val="%1)"/>
      <w:lvlJc w:val="left"/>
      <w:pPr>
        <w:ind w:left="1831" w:hanging="420"/>
      </w:pPr>
    </w:lvl>
    <w:lvl w:ilvl="1" w:tplc="04090019">
      <w:start w:val="1"/>
      <w:numFmt w:val="lowerLetter"/>
      <w:lvlText w:val="%2)"/>
      <w:lvlJc w:val="left"/>
      <w:pPr>
        <w:ind w:left="2251" w:hanging="420"/>
      </w:pPr>
    </w:lvl>
    <w:lvl w:ilvl="2" w:tplc="0409001B">
      <w:start w:val="1"/>
      <w:numFmt w:val="lowerRoman"/>
      <w:lvlText w:val="%3."/>
      <w:lvlJc w:val="right"/>
      <w:pPr>
        <w:ind w:left="2671" w:hanging="420"/>
      </w:pPr>
    </w:lvl>
    <w:lvl w:ilvl="3" w:tplc="0409000F">
      <w:start w:val="1"/>
      <w:numFmt w:val="decimal"/>
      <w:lvlText w:val="%4."/>
      <w:lvlJc w:val="left"/>
      <w:pPr>
        <w:ind w:left="3091" w:hanging="420"/>
      </w:pPr>
    </w:lvl>
    <w:lvl w:ilvl="4" w:tplc="04090019">
      <w:start w:val="1"/>
      <w:numFmt w:val="lowerLetter"/>
      <w:lvlText w:val="%5)"/>
      <w:lvlJc w:val="left"/>
      <w:pPr>
        <w:ind w:left="3511" w:hanging="420"/>
      </w:pPr>
    </w:lvl>
    <w:lvl w:ilvl="5" w:tplc="0409001B">
      <w:start w:val="1"/>
      <w:numFmt w:val="lowerRoman"/>
      <w:lvlText w:val="%6."/>
      <w:lvlJc w:val="right"/>
      <w:pPr>
        <w:ind w:left="3931" w:hanging="420"/>
      </w:pPr>
    </w:lvl>
    <w:lvl w:ilvl="6" w:tplc="0409000F">
      <w:start w:val="1"/>
      <w:numFmt w:val="decimal"/>
      <w:lvlText w:val="%7."/>
      <w:lvlJc w:val="left"/>
      <w:pPr>
        <w:ind w:left="4351" w:hanging="420"/>
      </w:pPr>
    </w:lvl>
    <w:lvl w:ilvl="7" w:tplc="04090019">
      <w:start w:val="1"/>
      <w:numFmt w:val="lowerLetter"/>
      <w:lvlText w:val="%8)"/>
      <w:lvlJc w:val="left"/>
      <w:pPr>
        <w:ind w:left="4771" w:hanging="420"/>
      </w:pPr>
    </w:lvl>
    <w:lvl w:ilvl="8" w:tplc="0409001B">
      <w:start w:val="1"/>
      <w:numFmt w:val="lowerRoman"/>
      <w:lvlText w:val="%9."/>
      <w:lvlJc w:val="right"/>
      <w:pPr>
        <w:ind w:left="5191" w:hanging="420"/>
      </w:pPr>
    </w:lvl>
  </w:abstractNum>
  <w:abstractNum w:abstractNumId="29">
    <w:nsid w:val="79F873A0"/>
    <w:multiLevelType w:val="hybridMultilevel"/>
    <w:tmpl w:val="1A965318"/>
    <w:lvl w:ilvl="0" w:tplc="04090011">
      <w:start w:val="1"/>
      <w:numFmt w:val="decimal"/>
      <w:lvlText w:val="%1)"/>
      <w:lvlJc w:val="left"/>
      <w:pPr>
        <w:ind w:left="1480" w:hanging="420"/>
      </w:pPr>
    </w:lvl>
    <w:lvl w:ilvl="1" w:tplc="04090019">
      <w:start w:val="1"/>
      <w:numFmt w:val="lowerLetter"/>
      <w:lvlText w:val="%2)"/>
      <w:lvlJc w:val="left"/>
      <w:pPr>
        <w:ind w:left="1900" w:hanging="420"/>
      </w:pPr>
    </w:lvl>
    <w:lvl w:ilvl="2" w:tplc="0409001B">
      <w:start w:val="1"/>
      <w:numFmt w:val="lowerRoman"/>
      <w:lvlText w:val="%3."/>
      <w:lvlJc w:val="right"/>
      <w:pPr>
        <w:ind w:left="2320" w:hanging="420"/>
      </w:pPr>
    </w:lvl>
    <w:lvl w:ilvl="3" w:tplc="0409000F">
      <w:start w:val="1"/>
      <w:numFmt w:val="decimal"/>
      <w:lvlText w:val="%4."/>
      <w:lvlJc w:val="left"/>
      <w:pPr>
        <w:ind w:left="2740" w:hanging="420"/>
      </w:pPr>
    </w:lvl>
    <w:lvl w:ilvl="4" w:tplc="04090019">
      <w:start w:val="1"/>
      <w:numFmt w:val="lowerLetter"/>
      <w:lvlText w:val="%5)"/>
      <w:lvlJc w:val="left"/>
      <w:pPr>
        <w:ind w:left="3160" w:hanging="420"/>
      </w:pPr>
    </w:lvl>
    <w:lvl w:ilvl="5" w:tplc="0409001B">
      <w:start w:val="1"/>
      <w:numFmt w:val="lowerRoman"/>
      <w:lvlText w:val="%6."/>
      <w:lvlJc w:val="right"/>
      <w:pPr>
        <w:ind w:left="3580" w:hanging="420"/>
      </w:pPr>
    </w:lvl>
    <w:lvl w:ilvl="6" w:tplc="0409000F">
      <w:start w:val="1"/>
      <w:numFmt w:val="decimal"/>
      <w:lvlText w:val="%7."/>
      <w:lvlJc w:val="left"/>
      <w:pPr>
        <w:ind w:left="4000" w:hanging="420"/>
      </w:pPr>
    </w:lvl>
    <w:lvl w:ilvl="7" w:tplc="04090019">
      <w:start w:val="1"/>
      <w:numFmt w:val="lowerLetter"/>
      <w:lvlText w:val="%8)"/>
      <w:lvlJc w:val="left"/>
      <w:pPr>
        <w:ind w:left="4420" w:hanging="420"/>
      </w:pPr>
    </w:lvl>
    <w:lvl w:ilvl="8" w:tplc="0409001B">
      <w:start w:val="1"/>
      <w:numFmt w:val="lowerRoman"/>
      <w:lvlText w:val="%9."/>
      <w:lvlJc w:val="right"/>
      <w:pPr>
        <w:ind w:left="4840" w:hanging="420"/>
      </w:pPr>
    </w:lvl>
  </w:abstractNum>
  <w:abstractNum w:abstractNumId="30">
    <w:nsid w:val="7DEA402E"/>
    <w:multiLevelType w:val="hybridMultilevel"/>
    <w:tmpl w:val="E3526878"/>
    <w:lvl w:ilvl="0" w:tplc="04090011">
      <w:start w:val="1"/>
      <w:numFmt w:val="decimal"/>
      <w:lvlText w:val="%1)"/>
      <w:lvlJc w:val="left"/>
      <w:pPr>
        <w:ind w:left="704" w:hanging="420"/>
      </w:pPr>
    </w:lvl>
    <w:lvl w:ilvl="1" w:tplc="04090019" w:tentative="1">
      <w:start w:val="1"/>
      <w:numFmt w:val="lowerLetter"/>
      <w:lvlText w:val="%2)"/>
      <w:lvlJc w:val="left"/>
      <w:pPr>
        <w:ind w:left="1124" w:hanging="420"/>
      </w:pPr>
    </w:lvl>
    <w:lvl w:ilvl="2" w:tplc="0409001B" w:tentative="1">
      <w:start w:val="1"/>
      <w:numFmt w:val="lowerRoman"/>
      <w:lvlText w:val="%3."/>
      <w:lvlJc w:val="right"/>
      <w:pPr>
        <w:ind w:left="1544" w:hanging="420"/>
      </w:pPr>
    </w:lvl>
    <w:lvl w:ilvl="3" w:tplc="0409000F" w:tentative="1">
      <w:start w:val="1"/>
      <w:numFmt w:val="decimal"/>
      <w:lvlText w:val="%4."/>
      <w:lvlJc w:val="left"/>
      <w:pPr>
        <w:ind w:left="1964" w:hanging="420"/>
      </w:pPr>
    </w:lvl>
    <w:lvl w:ilvl="4" w:tplc="04090019" w:tentative="1">
      <w:start w:val="1"/>
      <w:numFmt w:val="lowerLetter"/>
      <w:lvlText w:val="%5)"/>
      <w:lvlJc w:val="left"/>
      <w:pPr>
        <w:ind w:left="2384" w:hanging="420"/>
      </w:pPr>
    </w:lvl>
    <w:lvl w:ilvl="5" w:tplc="0409001B" w:tentative="1">
      <w:start w:val="1"/>
      <w:numFmt w:val="lowerRoman"/>
      <w:lvlText w:val="%6."/>
      <w:lvlJc w:val="right"/>
      <w:pPr>
        <w:ind w:left="2804" w:hanging="420"/>
      </w:pPr>
    </w:lvl>
    <w:lvl w:ilvl="6" w:tplc="0409000F" w:tentative="1">
      <w:start w:val="1"/>
      <w:numFmt w:val="decimal"/>
      <w:lvlText w:val="%7."/>
      <w:lvlJc w:val="left"/>
      <w:pPr>
        <w:ind w:left="3224" w:hanging="420"/>
      </w:pPr>
    </w:lvl>
    <w:lvl w:ilvl="7" w:tplc="04090019" w:tentative="1">
      <w:start w:val="1"/>
      <w:numFmt w:val="lowerLetter"/>
      <w:lvlText w:val="%8)"/>
      <w:lvlJc w:val="left"/>
      <w:pPr>
        <w:ind w:left="3644" w:hanging="420"/>
      </w:pPr>
    </w:lvl>
    <w:lvl w:ilvl="8" w:tplc="0409001B" w:tentative="1">
      <w:start w:val="1"/>
      <w:numFmt w:val="lowerRoman"/>
      <w:lvlText w:val="%9."/>
      <w:lvlJc w:val="right"/>
      <w:pPr>
        <w:ind w:left="4064" w:hanging="420"/>
      </w:pPr>
    </w:lvl>
  </w:abstractNum>
  <w:abstractNum w:abstractNumId="31">
    <w:nsid w:val="7F87278C"/>
    <w:multiLevelType w:val="hybridMultilevel"/>
    <w:tmpl w:val="CD6E949C"/>
    <w:lvl w:ilvl="0" w:tplc="D2208D68">
      <w:start w:val="1"/>
      <w:numFmt w:val="lowerLetter"/>
      <w:lvlText w:val="%1."/>
      <w:lvlJc w:val="left"/>
      <w:pPr>
        <w:ind w:left="1266" w:hanging="360"/>
      </w:pPr>
      <w:rPr>
        <w:rFonts w:ascii="Times New Roman" w:eastAsia="Times New Roman" w:hAnsi="Times New Roman" w:cs="Times New Roman" w:hint="default"/>
        <w:b/>
        <w:bCs/>
        <w:w w:val="100"/>
        <w:sz w:val="21"/>
        <w:szCs w:val="21"/>
        <w:lang w:val="zh-CN" w:eastAsia="zh-CN" w:bidi="zh-CN"/>
      </w:rPr>
    </w:lvl>
    <w:lvl w:ilvl="1" w:tplc="6CD220A2">
      <w:start w:val="1"/>
      <w:numFmt w:val="decimal"/>
      <w:lvlText w:val="%2."/>
      <w:lvlJc w:val="left"/>
      <w:pPr>
        <w:ind w:left="1784" w:hanging="264"/>
      </w:pPr>
      <w:rPr>
        <w:rFonts w:ascii="Times New Roman" w:eastAsia="Times New Roman" w:hAnsi="Times New Roman" w:cs="Times New Roman" w:hint="default"/>
        <w:w w:val="100"/>
        <w:sz w:val="21"/>
        <w:szCs w:val="21"/>
        <w:lang w:val="zh-CN" w:eastAsia="zh-CN" w:bidi="zh-CN"/>
      </w:rPr>
    </w:lvl>
    <w:lvl w:ilvl="2" w:tplc="569023C2">
      <w:numFmt w:val="bullet"/>
      <w:lvlText w:val="•"/>
      <w:lvlJc w:val="left"/>
      <w:pPr>
        <w:ind w:left="2674" w:hanging="264"/>
      </w:pPr>
      <w:rPr>
        <w:lang w:val="zh-CN" w:eastAsia="zh-CN" w:bidi="zh-CN"/>
      </w:rPr>
    </w:lvl>
    <w:lvl w:ilvl="3" w:tplc="13644446">
      <w:numFmt w:val="bullet"/>
      <w:lvlText w:val="•"/>
      <w:lvlJc w:val="left"/>
      <w:pPr>
        <w:ind w:left="3568" w:hanging="264"/>
      </w:pPr>
      <w:rPr>
        <w:lang w:val="zh-CN" w:eastAsia="zh-CN" w:bidi="zh-CN"/>
      </w:rPr>
    </w:lvl>
    <w:lvl w:ilvl="4" w:tplc="B626817C">
      <w:numFmt w:val="bullet"/>
      <w:lvlText w:val="•"/>
      <w:lvlJc w:val="left"/>
      <w:pPr>
        <w:ind w:left="4462" w:hanging="264"/>
      </w:pPr>
      <w:rPr>
        <w:lang w:val="zh-CN" w:eastAsia="zh-CN" w:bidi="zh-CN"/>
      </w:rPr>
    </w:lvl>
    <w:lvl w:ilvl="5" w:tplc="12F0CDA8">
      <w:numFmt w:val="bullet"/>
      <w:lvlText w:val="•"/>
      <w:lvlJc w:val="left"/>
      <w:pPr>
        <w:ind w:left="5356" w:hanging="264"/>
      </w:pPr>
      <w:rPr>
        <w:lang w:val="zh-CN" w:eastAsia="zh-CN" w:bidi="zh-CN"/>
      </w:rPr>
    </w:lvl>
    <w:lvl w:ilvl="6" w:tplc="4DA41BA8">
      <w:numFmt w:val="bullet"/>
      <w:lvlText w:val="•"/>
      <w:lvlJc w:val="left"/>
      <w:pPr>
        <w:ind w:left="6250" w:hanging="264"/>
      </w:pPr>
      <w:rPr>
        <w:lang w:val="zh-CN" w:eastAsia="zh-CN" w:bidi="zh-CN"/>
      </w:rPr>
    </w:lvl>
    <w:lvl w:ilvl="7" w:tplc="4EEC34FA">
      <w:numFmt w:val="bullet"/>
      <w:lvlText w:val="•"/>
      <w:lvlJc w:val="left"/>
      <w:pPr>
        <w:ind w:left="7144" w:hanging="264"/>
      </w:pPr>
      <w:rPr>
        <w:lang w:val="zh-CN" w:eastAsia="zh-CN" w:bidi="zh-CN"/>
      </w:rPr>
    </w:lvl>
    <w:lvl w:ilvl="8" w:tplc="E796F4FC">
      <w:numFmt w:val="bullet"/>
      <w:lvlText w:val="•"/>
      <w:lvlJc w:val="left"/>
      <w:pPr>
        <w:ind w:left="8038" w:hanging="264"/>
      </w:pPr>
      <w:rPr>
        <w:lang w:val="zh-CN" w:eastAsia="zh-CN" w:bidi="zh-CN"/>
      </w:rPr>
    </w:lvl>
  </w:abstractNum>
  <w:num w:numId="1">
    <w:abstractNumId w:val="0"/>
  </w:num>
  <w:num w:numId="2">
    <w:abstractNumId w:val="4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18"/>
  </w:num>
  <w:num w:numId="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3"/>
  </w:num>
  <w:num w:numId="13">
    <w:abstractNumId w:val="15"/>
  </w:num>
  <w:num w:numId="14">
    <w:abstractNumId w:val="11"/>
  </w:num>
  <w:num w:numId="15">
    <w:abstractNumId w:val="14"/>
  </w:num>
  <w:num w:numId="16">
    <w:abstractNumId w:val="19"/>
  </w:num>
  <w:num w:numId="17">
    <w:abstractNumId w:val="1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7"/>
  </w:num>
  <w:num w:numId="2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</w:num>
  <w:num w:numId="24">
    <w:abstractNumId w:val="23"/>
  </w:num>
  <w:num w:numId="25">
    <w:abstractNumId w:val="7"/>
  </w:num>
  <w:num w:numId="26">
    <w:abstractNumId w:val="25"/>
  </w:num>
  <w:num w:numId="27">
    <w:abstractNumId w:val="30"/>
  </w:num>
  <w:num w:numId="28">
    <w:abstractNumId w:val="5"/>
  </w:num>
  <w:num w:numId="29">
    <w:abstractNumId w:val="2"/>
  </w:num>
  <w:num w:numId="30">
    <w:abstractNumId w:val="10"/>
  </w:num>
  <w:num w:numId="31">
    <w:abstractNumId w:val="3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2">
    <w:abstractNumId w:val="9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3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1D6"/>
    <w:rsid w:val="00191DFA"/>
    <w:rsid w:val="00240A58"/>
    <w:rsid w:val="00244C9B"/>
    <w:rsid w:val="00272E93"/>
    <w:rsid w:val="00306FC9"/>
    <w:rsid w:val="00363BE7"/>
    <w:rsid w:val="003F3C55"/>
    <w:rsid w:val="003F3F7E"/>
    <w:rsid w:val="00400B83"/>
    <w:rsid w:val="00407B36"/>
    <w:rsid w:val="00486DBB"/>
    <w:rsid w:val="005801D6"/>
    <w:rsid w:val="00590D47"/>
    <w:rsid w:val="005B6839"/>
    <w:rsid w:val="0062453A"/>
    <w:rsid w:val="006249C9"/>
    <w:rsid w:val="007261B8"/>
    <w:rsid w:val="0084479C"/>
    <w:rsid w:val="00866A80"/>
    <w:rsid w:val="008D7028"/>
    <w:rsid w:val="0093356A"/>
    <w:rsid w:val="00A26074"/>
    <w:rsid w:val="00AE62DA"/>
    <w:rsid w:val="00B125E8"/>
    <w:rsid w:val="00B705F1"/>
    <w:rsid w:val="00BD4E33"/>
    <w:rsid w:val="00D304E6"/>
    <w:rsid w:val="00EA33CB"/>
    <w:rsid w:val="00F92F9B"/>
    <w:rsid w:val="00F95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A355B15-3145-41FD-82BE-05056EB3F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F958C1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nhideWhenUsed/>
    <w:qFormat/>
    <w:rsid w:val="005801D6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  <w:szCs w:val="24"/>
    </w:rPr>
  </w:style>
  <w:style w:type="paragraph" w:styleId="3">
    <w:name w:val="heading 3"/>
    <w:basedOn w:val="a"/>
    <w:next w:val="a"/>
    <w:link w:val="3Char"/>
    <w:uiPriority w:val="9"/>
    <w:unhideWhenUsed/>
    <w:qFormat/>
    <w:rsid w:val="00F958C1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Char"/>
    <w:uiPriority w:val="9"/>
    <w:unhideWhenUsed/>
    <w:qFormat/>
    <w:rsid w:val="00F958C1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5">
    <w:name w:val="heading 5"/>
    <w:basedOn w:val="a"/>
    <w:next w:val="a"/>
    <w:link w:val="5Char"/>
    <w:uiPriority w:val="9"/>
    <w:unhideWhenUsed/>
    <w:qFormat/>
    <w:rsid w:val="00F958C1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801D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801D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801D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801D6"/>
    <w:rPr>
      <w:sz w:val="18"/>
      <w:szCs w:val="18"/>
    </w:rPr>
  </w:style>
  <w:style w:type="character" w:customStyle="1" w:styleId="2Char">
    <w:name w:val="标题 2 Char"/>
    <w:basedOn w:val="a0"/>
    <w:link w:val="2"/>
    <w:rsid w:val="005801D6"/>
    <w:rPr>
      <w:rFonts w:ascii="Arial" w:eastAsia="黑体" w:hAnsi="Arial"/>
      <w:b/>
      <w:sz w:val="32"/>
      <w:szCs w:val="24"/>
    </w:rPr>
  </w:style>
  <w:style w:type="table" w:styleId="a5">
    <w:name w:val="Table Grid"/>
    <w:basedOn w:val="a1"/>
    <w:uiPriority w:val="39"/>
    <w:rsid w:val="005801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240A58"/>
    <w:pPr>
      <w:autoSpaceDE w:val="0"/>
      <w:autoSpaceDN w:val="0"/>
      <w:adjustRightInd w:val="0"/>
      <w:jc w:val="left"/>
    </w:pPr>
    <w:rPr>
      <w:rFonts w:ascii="Times New Roman" w:hAnsi="Times New Roman" w:cs="Times New Roman"/>
      <w:kern w:val="0"/>
      <w:sz w:val="24"/>
      <w:szCs w:val="24"/>
    </w:rPr>
  </w:style>
  <w:style w:type="paragraph" w:styleId="a6">
    <w:name w:val="Balloon Text"/>
    <w:basedOn w:val="a"/>
    <w:link w:val="Char1"/>
    <w:uiPriority w:val="99"/>
    <w:semiHidden/>
    <w:unhideWhenUsed/>
    <w:rsid w:val="00240A58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240A58"/>
    <w:rPr>
      <w:sz w:val="18"/>
      <w:szCs w:val="18"/>
    </w:rPr>
  </w:style>
  <w:style w:type="paragraph" w:styleId="a7">
    <w:name w:val="List Paragraph"/>
    <w:basedOn w:val="a"/>
    <w:uiPriority w:val="34"/>
    <w:qFormat/>
    <w:rsid w:val="00240A58"/>
    <w:pPr>
      <w:ind w:firstLineChars="200" w:firstLine="420"/>
    </w:pPr>
  </w:style>
  <w:style w:type="character" w:customStyle="1" w:styleId="1Char">
    <w:name w:val="标题 1 Char"/>
    <w:basedOn w:val="a0"/>
    <w:link w:val="1"/>
    <w:uiPriority w:val="9"/>
    <w:rsid w:val="00F958C1"/>
    <w:rPr>
      <w:b/>
      <w:bCs/>
      <w:kern w:val="44"/>
      <w:sz w:val="44"/>
      <w:szCs w:val="44"/>
    </w:rPr>
  </w:style>
  <w:style w:type="character" w:customStyle="1" w:styleId="3Char">
    <w:name w:val="标题 3 Char"/>
    <w:basedOn w:val="a0"/>
    <w:link w:val="3"/>
    <w:uiPriority w:val="9"/>
    <w:rsid w:val="00F958C1"/>
    <w:rPr>
      <w:b/>
      <w:bCs/>
      <w:sz w:val="32"/>
      <w:szCs w:val="32"/>
    </w:rPr>
  </w:style>
  <w:style w:type="character" w:customStyle="1" w:styleId="4Char">
    <w:name w:val="标题 4 Char"/>
    <w:basedOn w:val="a0"/>
    <w:link w:val="4"/>
    <w:uiPriority w:val="9"/>
    <w:rsid w:val="00F958C1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5Char">
    <w:name w:val="标题 5 Char"/>
    <w:basedOn w:val="a0"/>
    <w:link w:val="5"/>
    <w:uiPriority w:val="9"/>
    <w:rsid w:val="00F958C1"/>
    <w:rPr>
      <w:b/>
      <w:bCs/>
      <w:sz w:val="28"/>
      <w:szCs w:val="28"/>
    </w:rPr>
  </w:style>
  <w:style w:type="paragraph" w:styleId="a8">
    <w:name w:val="No Spacing"/>
    <w:uiPriority w:val="1"/>
    <w:qFormat/>
    <w:rsid w:val="005B6839"/>
    <w:pPr>
      <w:widowControl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158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0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5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7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1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D669EB-CE38-4156-A61F-BDBB234C1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1536</TotalTime>
  <Pages>9</Pages>
  <Words>562</Words>
  <Characters>3210</Characters>
  <Application>Microsoft Office Word</Application>
  <DocSecurity>0</DocSecurity>
  <Lines>26</Lines>
  <Paragraphs>7</Paragraphs>
  <ScaleCrop>false</ScaleCrop>
  <Company/>
  <LinksUpToDate>false</LinksUpToDate>
  <CharactersWithSpaces>3765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宋乔志</dc:creator>
  <cp:keywords/>
  <dc:description/>
  <cp:lastModifiedBy>王强华</cp:lastModifiedBy>
  <cp:revision>21</cp:revision>
  <dcterms:created xsi:type="dcterms:W3CDTF">2022-05-17T11:45:00Z</dcterms:created>
  <dcterms:modified xsi:type="dcterms:W3CDTF">2022-07-13T07:06:00Z</dcterms:modified>
</cp:coreProperties>
</file>